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E3E" w:rsidRDefault="00CA3E3E" w:rsidP="00CA3E3E">
      <w:pPr>
        <w:shd w:val="clear" w:color="auto" w:fill="FFFFFF" w:themeFill="background1"/>
        <w:spacing w:after="0" w:line="240" w:lineRule="auto"/>
        <w:ind w:left="6663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A3E3E" w:rsidRDefault="00CA3E3E" w:rsidP="00CA3E3E">
      <w:pPr>
        <w:pStyle w:val="aa"/>
        <w:spacing w:after="0"/>
        <w:rPr>
          <w:rStyle w:val="a4"/>
          <w:rFonts w:ascii="Times New Roman" w:hAnsi="Times New Roman"/>
          <w:bCs/>
          <w:sz w:val="28"/>
          <w:szCs w:val="28"/>
        </w:rPr>
      </w:pPr>
      <w:r w:rsidRPr="00816707">
        <w:rPr>
          <w:rStyle w:val="a4"/>
          <w:rFonts w:ascii="Times New Roman" w:hAnsi="Times New Roman"/>
          <w:bCs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2518410</wp:posOffset>
            </wp:positionH>
            <wp:positionV relativeFrom="paragraph">
              <wp:posOffset>-681990</wp:posOffset>
            </wp:positionV>
            <wp:extent cx="1285875" cy="1123950"/>
            <wp:effectExtent l="0" t="0" r="0" b="0"/>
            <wp:wrapNone/>
            <wp:docPr id="4" name="Рисунок 2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3E3E" w:rsidRPr="005E7DBB" w:rsidRDefault="00CA3E3E" w:rsidP="002C4DDE">
      <w:pPr>
        <w:pStyle w:val="aa"/>
        <w:spacing w:before="0" w:after="0"/>
        <w:rPr>
          <w:rStyle w:val="a4"/>
          <w:rFonts w:ascii="Times New Roman" w:hAnsi="Times New Roman"/>
          <w:b/>
          <w:bCs/>
          <w:sz w:val="28"/>
          <w:szCs w:val="28"/>
        </w:rPr>
      </w:pPr>
      <w:r w:rsidRPr="005E7DBB">
        <w:rPr>
          <w:rStyle w:val="a4"/>
          <w:rFonts w:ascii="Times New Roman" w:hAnsi="Times New Roman"/>
          <w:bCs/>
          <w:sz w:val="28"/>
          <w:szCs w:val="28"/>
        </w:rPr>
        <w:t>Республика Дагестан</w:t>
      </w:r>
    </w:p>
    <w:p w:rsidR="00CA3E3E" w:rsidRPr="005E7DBB" w:rsidRDefault="00CA3E3E" w:rsidP="002C4DDE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  <w:sz w:val="28"/>
          <w:szCs w:val="28"/>
        </w:rPr>
      </w:pPr>
      <w:r w:rsidRPr="005E7DBB"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CA3E3E" w:rsidRPr="005E7DBB" w:rsidRDefault="00CA3E3E" w:rsidP="002C4DDE">
      <w:pPr>
        <w:keepNext/>
        <w:spacing w:line="240" w:lineRule="auto"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5E7DBB"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CA3E3E" w:rsidRPr="001E5207" w:rsidRDefault="00CA3E3E" w:rsidP="001E5207">
      <w:pPr>
        <w:pBdr>
          <w:bottom w:val="thinThickMediumGap" w:sz="24" w:space="3" w:color="auto"/>
        </w:pBd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smartTag w:uri="urn:schemas-microsoft-com:office:smarttags" w:element="metricconverter">
        <w:smartTagPr>
          <w:attr w:name="ProductID" w:val="368600, г"/>
        </w:smartTagPr>
        <w:r w:rsidRPr="005E7DBB">
          <w:rPr>
            <w:rFonts w:ascii="Times New Roman" w:hAnsi="Times New Roman" w:cs="Times New Roman"/>
            <w:b/>
            <w:sz w:val="20"/>
            <w:szCs w:val="20"/>
          </w:rPr>
          <w:t>368600, г</w:t>
        </w:r>
      </w:smartTag>
      <w:r w:rsidRPr="005E7DBB">
        <w:rPr>
          <w:rFonts w:ascii="Times New Roman" w:hAnsi="Times New Roman" w:cs="Times New Roman"/>
          <w:b/>
          <w:sz w:val="20"/>
          <w:szCs w:val="20"/>
        </w:rPr>
        <w:t>. Дербент</w:t>
      </w:r>
      <w:r w:rsidRPr="005E7DBB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 w:rsidRPr="005E7DBB">
        <w:rPr>
          <w:rFonts w:ascii="Times New Roman" w:hAnsi="Times New Roman" w:cs="Times New Roman"/>
          <w:b/>
          <w:sz w:val="20"/>
          <w:szCs w:val="20"/>
        </w:rPr>
        <w:t xml:space="preserve">ул.Ленина , 89 ;   </w:t>
      </w:r>
      <w:r w:rsidRPr="005E7DBB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 </w:t>
      </w:r>
      <w:r w:rsidRPr="005E7DBB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5E7DBB">
        <w:rPr>
          <w:rFonts w:ascii="Times New Roman" w:hAnsi="Times New Roman" w:cs="Times New Roman"/>
          <w:b/>
          <w:sz w:val="20"/>
          <w:szCs w:val="20"/>
        </w:rPr>
        <w:t>-</w:t>
      </w:r>
      <w:r w:rsidRPr="005E7DBB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5E7DBB">
        <w:rPr>
          <w:rFonts w:ascii="Times New Roman" w:hAnsi="Times New Roman" w:cs="Times New Roman"/>
          <w:b/>
          <w:color w:val="0000FF"/>
          <w:sz w:val="20"/>
          <w:szCs w:val="20"/>
        </w:rPr>
        <w:t xml:space="preserve">: </w:t>
      </w:r>
      <w:hyperlink r:id="rId7" w:history="1">
        <w:r w:rsidRPr="005E7DBB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detsadpetushok</w:t>
        </w:r>
        <w:r w:rsidRPr="005E7DBB">
          <w:rPr>
            <w:rStyle w:val="a5"/>
            <w:rFonts w:ascii="Times New Roman" w:hAnsi="Times New Roman"/>
            <w:b/>
            <w:sz w:val="20"/>
            <w:szCs w:val="20"/>
          </w:rPr>
          <w:t>11@</w:t>
        </w:r>
        <w:r w:rsidRPr="005E7DBB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mail</w:t>
        </w:r>
        <w:r w:rsidRPr="005E7DBB">
          <w:rPr>
            <w:rStyle w:val="a5"/>
            <w:rFonts w:ascii="Times New Roman" w:hAnsi="Times New Roman"/>
            <w:b/>
            <w:sz w:val="20"/>
            <w:szCs w:val="20"/>
          </w:rPr>
          <w:t>.</w:t>
        </w:r>
        <w:r w:rsidRPr="005E7DBB">
          <w:rPr>
            <w:rStyle w:val="a5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  <w:r w:rsidRPr="005E7DB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A3E3E" w:rsidRPr="0023208E" w:rsidRDefault="00CA3E3E" w:rsidP="00CA3E3E">
      <w:pPr>
        <w:shd w:val="clear" w:color="auto" w:fill="FFFFFF" w:themeFill="background1"/>
        <w:spacing w:after="0" w:line="240" w:lineRule="auto"/>
        <w:ind w:left="6096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Утверждаю</w:t>
      </w:r>
    </w:p>
    <w:p w:rsidR="00CA3E3E" w:rsidRPr="0023208E" w:rsidRDefault="00CA3E3E" w:rsidP="00CA3E3E">
      <w:pPr>
        <w:shd w:val="clear" w:color="auto" w:fill="FFFFFF" w:themeFill="background1"/>
        <w:spacing w:after="0" w:line="240" w:lineRule="auto"/>
        <w:ind w:left="6096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заведующая</w:t>
      </w: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МБДОУ</w:t>
      </w:r>
      <w:r w:rsidR="002C4DD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ЦРР</w:t>
      </w: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CA3E3E" w:rsidRPr="0023208E" w:rsidRDefault="00CA3E3E" w:rsidP="00CA3E3E">
      <w:pPr>
        <w:shd w:val="clear" w:color="auto" w:fill="FFFFFF" w:themeFill="background1"/>
        <w:spacing w:after="0" w:line="240" w:lineRule="auto"/>
        <w:ind w:left="6096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детского сада №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11 «Петушок»</w:t>
      </w:r>
    </w:p>
    <w:p w:rsidR="00CA3E3E" w:rsidRPr="0023208E" w:rsidRDefault="00CA3E3E" w:rsidP="00CA3E3E">
      <w:pPr>
        <w:shd w:val="clear" w:color="auto" w:fill="FFFFFF" w:themeFill="background1"/>
        <w:spacing w:after="0" w:line="240" w:lineRule="auto"/>
        <w:ind w:left="6096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___________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С.М.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Савзиханова</w:t>
      </w:r>
      <w:proofErr w:type="spellEnd"/>
    </w:p>
    <w:p w:rsidR="00CA3E3E" w:rsidRPr="0023208E" w:rsidRDefault="00CA3E3E" w:rsidP="00CA3E3E">
      <w:pPr>
        <w:shd w:val="clear" w:color="auto" w:fill="FFFFFF" w:themeFill="background1"/>
        <w:spacing w:after="0" w:line="240" w:lineRule="auto"/>
        <w:ind w:left="6096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Приказ №_____</w:t>
      </w:r>
    </w:p>
    <w:p w:rsidR="00CA3E3E" w:rsidRPr="0023208E" w:rsidRDefault="00CA3E3E" w:rsidP="00CA3E3E">
      <w:pPr>
        <w:shd w:val="clear" w:color="auto" w:fill="FFFFFF" w:themeFill="background1"/>
        <w:spacing w:after="0" w:line="240" w:lineRule="auto"/>
        <w:ind w:left="6096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3208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«___» ___________ 20 __ г.</w:t>
      </w:r>
    </w:p>
    <w:p w:rsidR="00CA3E3E" w:rsidRPr="0023208E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A3E3E" w:rsidRPr="0023208E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A3E3E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CA3E3E" w:rsidRPr="009956D2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 w:rsidRPr="009956D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План по противодействию коррупции</w:t>
      </w:r>
    </w:p>
    <w:p w:rsidR="00CA3E3E" w:rsidRPr="009956D2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 w:rsidRPr="009956D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в</w:t>
      </w:r>
      <w:r w:rsidRPr="0023208E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  М</w:t>
      </w:r>
      <w:r w:rsidRPr="009956D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униципальном бюджетном дошкольном образовательном учреждении</w:t>
      </w:r>
      <w:r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 xml:space="preserve"> «Центр развития ребёнка </w:t>
      </w:r>
      <w:r w:rsidRPr="0023208E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ий</w:t>
      </w:r>
      <w:r w:rsidRPr="0023208E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 xml:space="preserve"> сад №</w:t>
      </w:r>
      <w:r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11 «Петушок»</w:t>
      </w:r>
    </w:p>
    <w:p w:rsidR="00CA3E3E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 на 201</w:t>
      </w:r>
      <w:r w:rsidR="008717ED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9</w:t>
      </w:r>
      <w:r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-20</w:t>
      </w:r>
      <w:r w:rsidR="008717ED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 xml:space="preserve"> </w:t>
      </w:r>
      <w:r w:rsidRPr="009956D2"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  <w:t xml:space="preserve"> год</w:t>
      </w:r>
    </w:p>
    <w:p w:rsidR="00CA3E3E" w:rsidRPr="009956D2" w:rsidRDefault="00CA3E3E" w:rsidP="00CA3E3E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936"/>
        <w:gridCol w:w="2444"/>
        <w:gridCol w:w="3191"/>
      </w:tblGrid>
      <w:tr w:rsidR="00CA3E3E" w:rsidRPr="009956D2" w:rsidTr="00661E94"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Ответственный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 Меры по совершенствованию функционирования ДОУ в целях предупреждения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коррупции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1.1. Мониторинг изменений действующего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законодательства в области противодействия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1.2. Рассмотрение вопросов исполнения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законодательства в области противодействия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коррупции на совещаниях и общих собраниях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трудового коллектива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8717ED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</w:t>
            </w:r>
            <w:r w:rsidR="00CA3E3E"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ь, май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ДОУ,</w:t>
            </w:r>
          </w:p>
          <w:p w:rsidR="00CA3E3E" w:rsidRPr="0023208E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1.3. Разработка и утверждение положения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 об </w:t>
            </w:r>
            <w:proofErr w:type="spellStart"/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политике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8717ED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1.4. Разработка и утверждение положения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о нормах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профессиональной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этики педагогических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работников ДОУ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2C4DDE" w:rsidP="002C4DDE">
            <w:pPr>
              <w:shd w:val="clear" w:color="auto" w:fill="FFFFFF" w:themeFill="background1"/>
              <w:tabs>
                <w:tab w:val="center" w:pos="11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ab/>
              <w:t>Август-сентябрь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Заместитель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заведующего 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ВМР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групп, родители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1.4. Обеспечение наличия в ДОУ журнала учета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сообщений о совершении коррупционных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правонарушений работниками организации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1.5. Проведение информационно-разъяснительной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работы с сотрудниками ДОУ о нормах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Федерального закона от 25.12.2008 № 273-ФЗ "О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противодействии коррупции"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D55963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23208E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1.6. Оборудование стенда "Коррупции – нет!" 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23208E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1.7. Ежегодный анализ причин и условий,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способствующих совершению коррупционных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правонарушений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D55963" w:rsidP="00D5596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групп, родители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1.8. Разработка и утверждение локальных актов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ДОУ, устанавливающих систему внутреннего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контроля финансово-хозяйственной деятельности.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AE047F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2C4DDE" w:rsidRPr="009956D2" w:rsidRDefault="002C4DDE" w:rsidP="002C4DDE">
            <w:pPr>
              <w:shd w:val="clear" w:color="auto" w:fill="FFFFFF" w:themeFill="background1"/>
              <w:tabs>
                <w:tab w:val="center" w:pos="111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Август-сентябрь</w:t>
            </w:r>
          </w:p>
          <w:p w:rsidR="00CA3E3E" w:rsidRPr="009956D2" w:rsidRDefault="00CA3E3E" w:rsidP="002C4DD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2. Меры по правовому просвещению и повышению </w:t>
            </w:r>
            <w:proofErr w:type="spellStart"/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компетентности сотрудников, воспитанников ДОУ и их родителей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2.1. Организация и проведение в Международный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день борьбы с коррупцией мероприятий,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направленных на формирование нетерпимости в обществе к коррупционному поведению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Ежегодно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2.3. Изготовление памяток для родителей: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"Если у вас требуют взятку";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"Взяткой могут быть…!";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"Это важно знать!"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групп, родители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воспитанников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2.4. Конкурс среди воспитателей ДОУ на лучшую методическую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разработку по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тематике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групп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2.5. Проведение выставки рисунков "Я и мои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права"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 старшего возраста</w:t>
            </w:r>
          </w:p>
        </w:tc>
      </w:tr>
      <w:tr w:rsidR="00CA3E3E" w:rsidRPr="009956D2" w:rsidTr="00661E94">
        <w:tc>
          <w:tcPr>
            <w:tcW w:w="957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3. Взаимодействие ДОУ и родителей (законных представителей) воспитанников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3.1. Информирование родителей (законных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представителей) о правилах приема в ДОУ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3.2. Обеспечение наличия в ДОУ уголка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потребителя образовательных услуг, книги отзывов.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Проведение анализа и контроля устранения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обоснованных жалоб и замечаний участников образовательных отношений.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 квартал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 ДОУ,</w:t>
            </w:r>
          </w:p>
          <w:p w:rsidR="00CA3E3E" w:rsidRPr="0023208E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Ответственный за </w:t>
            </w:r>
            <w:proofErr w:type="spellStart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антикоррупционную</w:t>
            </w:r>
            <w:proofErr w:type="spellEnd"/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деятельность в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3.3 Проведение ежегодного опроса родителей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воспитанников ДОУ с целью определения степени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их удовлетворенности работой ДОУ, качеством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предоставляемых образовательных услуг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AE047F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</w:t>
            </w:r>
            <w:r w:rsidR="00CA3E3E"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Заместитель заведующего по ВМР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3.4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 Обеспечение функционирования сайта ДОУ для размещения на нем информации 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деятельности ДОУ, правил приема воспитанников,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публичного доклада руководителя ДОУ (в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соответствии с Федеральным законом от 29.12.2012 № 273-ФЗ "Об образовании в Российской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Федерации" и постановления Правительства РФ от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10.07.2013 № 582 «Об утверждении Правил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размещения на официальном сайте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образовательной организации в информационно-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телекоммуникационной сети "Интернет" и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обновления информации об образовательной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организации»)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AE047F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</w:t>
            </w:r>
            <w:r w:rsidR="00CA3E3E"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Заведующий,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заместитель заведующего по ВМР</w:t>
            </w:r>
          </w:p>
        </w:tc>
      </w:tr>
      <w:tr w:rsidR="00CA3E3E" w:rsidRPr="009956D2" w:rsidTr="00661E94"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3.5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 Организация работы комиссии по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распределению выплат стимулирующего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характера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сотрудникам ДОУ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AE047F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        </w:t>
            </w:r>
            <w:r w:rsidR="00CA3E3E"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Председатель комиссии по распределению выплат стимулирующего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характера</w:t>
            </w:r>
            <w:r w:rsidRPr="0023208E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сотрудникам ДОУ</w:t>
            </w:r>
          </w:p>
          <w:p w:rsidR="00CA3E3E" w:rsidRPr="009956D2" w:rsidRDefault="00CA3E3E" w:rsidP="00661E9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9956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</w:tbl>
    <w:p w:rsidR="00CA3E3E" w:rsidRPr="00AE047F" w:rsidRDefault="00CA3E3E" w:rsidP="00AE04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9956D2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 </w:t>
      </w:r>
    </w:p>
    <w:p w:rsidR="00117218" w:rsidRPr="00A0180E" w:rsidRDefault="00C900C5" w:rsidP="00FC557C">
      <w:pPr>
        <w:rPr>
          <w:rFonts w:ascii="Times New Roman" w:hAnsi="Times New Roman" w:cs="Times New Roman"/>
          <w:sz w:val="28"/>
          <w:szCs w:val="28"/>
        </w:rPr>
      </w:pPr>
      <w:r w:rsidRPr="00A0180E">
        <w:rPr>
          <w:rFonts w:ascii="Times New Roman" w:hAnsi="Times New Roman" w:cs="Times New Roman"/>
          <w:sz w:val="28"/>
          <w:szCs w:val="28"/>
        </w:rPr>
        <w:t> </w:t>
      </w:r>
    </w:p>
    <w:sectPr w:rsidR="00117218" w:rsidRPr="00A0180E" w:rsidSect="00D73D6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0D7A"/>
    <w:multiLevelType w:val="hybridMultilevel"/>
    <w:tmpl w:val="DD06CF2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77C5E"/>
    <w:multiLevelType w:val="hybridMultilevel"/>
    <w:tmpl w:val="58367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FC51E9"/>
    <w:multiLevelType w:val="multilevel"/>
    <w:tmpl w:val="B90C8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9871568"/>
    <w:multiLevelType w:val="hybridMultilevel"/>
    <w:tmpl w:val="5AB44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0C5"/>
    <w:rsid w:val="000F344B"/>
    <w:rsid w:val="00117218"/>
    <w:rsid w:val="001360A9"/>
    <w:rsid w:val="0019450C"/>
    <w:rsid w:val="001D6D25"/>
    <w:rsid w:val="001E5207"/>
    <w:rsid w:val="00293455"/>
    <w:rsid w:val="002C4DDE"/>
    <w:rsid w:val="00322692"/>
    <w:rsid w:val="00396F6B"/>
    <w:rsid w:val="00414826"/>
    <w:rsid w:val="004A0564"/>
    <w:rsid w:val="004F1B5D"/>
    <w:rsid w:val="00592BD8"/>
    <w:rsid w:val="00647D69"/>
    <w:rsid w:val="0065471F"/>
    <w:rsid w:val="0067553A"/>
    <w:rsid w:val="006B7D3D"/>
    <w:rsid w:val="006D4E93"/>
    <w:rsid w:val="008717ED"/>
    <w:rsid w:val="00935E5F"/>
    <w:rsid w:val="00A0180E"/>
    <w:rsid w:val="00A7090C"/>
    <w:rsid w:val="00AD32F6"/>
    <w:rsid w:val="00AD5749"/>
    <w:rsid w:val="00AE047F"/>
    <w:rsid w:val="00AE15CC"/>
    <w:rsid w:val="00B355A0"/>
    <w:rsid w:val="00C30841"/>
    <w:rsid w:val="00C900C5"/>
    <w:rsid w:val="00CA3E3E"/>
    <w:rsid w:val="00CD5F18"/>
    <w:rsid w:val="00D36752"/>
    <w:rsid w:val="00D55963"/>
    <w:rsid w:val="00D73D62"/>
    <w:rsid w:val="00EA0698"/>
    <w:rsid w:val="00F45FDA"/>
    <w:rsid w:val="00FC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C900C5"/>
    <w:rPr>
      <w:b/>
      <w:bCs/>
    </w:rPr>
  </w:style>
  <w:style w:type="character" w:customStyle="1" w:styleId="apple-converted-space">
    <w:name w:val="apple-converted-space"/>
    <w:basedOn w:val="a0"/>
    <w:rsid w:val="00C900C5"/>
  </w:style>
  <w:style w:type="paragraph" w:customStyle="1" w:styleId="listparagraph">
    <w:name w:val="listparagraph"/>
    <w:basedOn w:val="a"/>
    <w:rsid w:val="00C9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900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00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96F6B"/>
    <w:pPr>
      <w:ind w:left="720"/>
      <w:contextualSpacing/>
    </w:pPr>
  </w:style>
  <w:style w:type="table" w:styleId="a9">
    <w:name w:val="Table Grid"/>
    <w:basedOn w:val="a1"/>
    <w:uiPriority w:val="59"/>
    <w:rsid w:val="00F45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99"/>
    <w:qFormat/>
    <w:rsid w:val="00A0180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A0180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tsadpetushok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128F-E1DF-42AB-9EEE-74BAE0A9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2019-01-23T08:14:00Z</cp:lastPrinted>
  <dcterms:created xsi:type="dcterms:W3CDTF">2019-01-23T08:11:00Z</dcterms:created>
  <dcterms:modified xsi:type="dcterms:W3CDTF">2019-08-20T12:42:00Z</dcterms:modified>
</cp:coreProperties>
</file>