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0A" w:rsidRDefault="00C72623">
      <w:r>
        <w:rPr>
          <w:noProof/>
          <w:lang w:eastAsia="ru-RU"/>
        </w:rPr>
        <w:drawing>
          <wp:inline distT="0" distB="0" distL="0" distR="0">
            <wp:extent cx="6191250" cy="9372600"/>
            <wp:effectExtent l="19050" t="0" r="0" b="0"/>
            <wp:docPr id="1" name="Рисунок 1" descr="E:\Изображение 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зображение 037.jpg"/>
                    <pic:cNvPicPr>
                      <a:picLocks noChangeAspect="1" noChangeArrowheads="1"/>
                    </pic:cNvPicPr>
                  </pic:nvPicPr>
                  <pic:blipFill>
                    <a:blip r:embed="rId5"/>
                    <a:srcRect/>
                    <a:stretch>
                      <a:fillRect/>
                    </a:stretch>
                  </pic:blipFill>
                  <pic:spPr bwMode="auto">
                    <a:xfrm>
                      <a:off x="0" y="0"/>
                      <a:ext cx="6194622" cy="9377705"/>
                    </a:xfrm>
                    <a:prstGeom prst="rect">
                      <a:avLst/>
                    </a:prstGeom>
                    <a:noFill/>
                    <a:ln w="9525">
                      <a:noFill/>
                      <a:miter lim="800000"/>
                      <a:headEnd/>
                      <a:tailEnd/>
                    </a:ln>
                  </pic:spPr>
                </pic:pic>
              </a:graphicData>
            </a:graphic>
          </wp:inline>
        </w:drawing>
      </w:r>
    </w:p>
    <w:p w:rsidR="00C72623" w:rsidRPr="00C72623" w:rsidRDefault="00C72623" w:rsidP="00C72623">
      <w:pPr>
        <w:ind w:left="-720"/>
        <w:jc w:val="center"/>
        <w:rPr>
          <w:rFonts w:ascii="Times New Roman" w:hAnsi="Times New Roman" w:cs="Times New Roman"/>
          <w:sz w:val="28"/>
          <w:szCs w:val="28"/>
        </w:rPr>
      </w:pPr>
      <w:r w:rsidRPr="00C72623">
        <w:rPr>
          <w:rFonts w:ascii="Times New Roman" w:hAnsi="Times New Roman" w:cs="Times New Roman"/>
          <w:sz w:val="28"/>
          <w:szCs w:val="28"/>
        </w:rPr>
        <w:lastRenderedPageBreak/>
        <w:t>Содержание:</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1.Общие положения ……………………………………..  2</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2.Трудовые отношения…………………………………..  2</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3.Рабочее время и время отдыха………………………… 3</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4.Оплата и нормирование труда……………………….....5</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5.Охрана труда и здоровья работников ДОУ………… ...6</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6. Социальные льготы и гарантии ……………………….8</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7. Профессиональная подготовка, переподготовка и повышение квалификации работников…………………10</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8. Высвобождение работников и содействие их трудоустройству………………………………………….12</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9. Права и обязанности сторон…………………………..13</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10. Гарантии и условия работы для администрации (</w:t>
      </w:r>
      <w:proofErr w:type="gramStart"/>
      <w:r w:rsidRPr="00C72623">
        <w:rPr>
          <w:rFonts w:ascii="Times New Roman" w:hAnsi="Times New Roman" w:cs="Times New Roman"/>
          <w:sz w:val="28"/>
          <w:szCs w:val="28"/>
        </w:rPr>
        <w:t>заведующе</w:t>
      </w:r>
      <w:r>
        <w:rPr>
          <w:rFonts w:ascii="Times New Roman" w:hAnsi="Times New Roman" w:cs="Times New Roman"/>
          <w:sz w:val="28"/>
          <w:szCs w:val="28"/>
        </w:rPr>
        <w:t>й</w:t>
      </w:r>
      <w:r w:rsidRPr="00C72623">
        <w:rPr>
          <w:rFonts w:ascii="Times New Roman" w:hAnsi="Times New Roman" w:cs="Times New Roman"/>
          <w:sz w:val="28"/>
          <w:szCs w:val="28"/>
        </w:rPr>
        <w:t>, работодателя</w:t>
      </w:r>
      <w:proofErr w:type="gramEnd"/>
      <w:r w:rsidRPr="00C72623">
        <w:rPr>
          <w:rFonts w:ascii="Times New Roman" w:hAnsi="Times New Roman" w:cs="Times New Roman"/>
          <w:sz w:val="28"/>
          <w:szCs w:val="28"/>
        </w:rPr>
        <w:t>)……………………………14</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11. Гарантии и условия работы для выборного профсоюзного актива……………………………………………………...15</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12. Стороны договорились о следующем…………….....16</w:t>
      </w:r>
    </w:p>
    <w:p w:rsidR="00C72623" w:rsidRPr="00C72623" w:rsidRDefault="00C72623" w:rsidP="00C72623">
      <w:pPr>
        <w:rPr>
          <w:rFonts w:ascii="Times New Roman" w:hAnsi="Times New Roman" w:cs="Times New Roman"/>
          <w:sz w:val="28"/>
          <w:szCs w:val="28"/>
        </w:rPr>
      </w:pPr>
      <w:r w:rsidRPr="00C72623">
        <w:rPr>
          <w:rFonts w:ascii="Times New Roman" w:hAnsi="Times New Roman" w:cs="Times New Roman"/>
          <w:sz w:val="28"/>
          <w:szCs w:val="28"/>
        </w:rPr>
        <w:t>13. Заключительные положения…………………………17</w:t>
      </w:r>
    </w:p>
    <w:p w:rsidR="00C72623" w:rsidRPr="00C72623" w:rsidRDefault="00C72623" w:rsidP="00C72623">
      <w:pPr>
        <w:ind w:left="-720"/>
        <w:jc w:val="center"/>
        <w:rPr>
          <w:rFonts w:ascii="Times New Roman" w:hAnsi="Times New Roman" w:cs="Times New Roman"/>
          <w:sz w:val="28"/>
          <w:szCs w:val="28"/>
        </w:rPr>
      </w:pPr>
    </w:p>
    <w:p w:rsidR="00C72623" w:rsidRPr="00C72623" w:rsidRDefault="00C72623" w:rsidP="00C72623">
      <w:pPr>
        <w:ind w:left="-720"/>
        <w:jc w:val="center"/>
        <w:rPr>
          <w:rFonts w:ascii="Times New Roman" w:hAnsi="Times New Roman" w:cs="Times New Roman"/>
          <w:b/>
          <w:sz w:val="28"/>
          <w:szCs w:val="28"/>
        </w:rPr>
      </w:pPr>
    </w:p>
    <w:p w:rsidR="00C72623" w:rsidRPr="00C72623" w:rsidRDefault="00C72623" w:rsidP="00C72623">
      <w:pPr>
        <w:ind w:left="-720"/>
        <w:jc w:val="center"/>
        <w:rPr>
          <w:rFonts w:ascii="Times New Roman" w:hAnsi="Times New Roman" w:cs="Times New Roman"/>
          <w:sz w:val="28"/>
          <w:szCs w:val="28"/>
        </w:rPr>
      </w:pPr>
    </w:p>
    <w:p w:rsidR="00C72623" w:rsidRPr="00C72623" w:rsidRDefault="00C72623" w:rsidP="00C72623">
      <w:pPr>
        <w:ind w:left="-720"/>
        <w:jc w:val="center"/>
        <w:rPr>
          <w:rFonts w:ascii="Times New Roman" w:hAnsi="Times New Roman" w:cs="Times New Roman"/>
          <w:sz w:val="28"/>
          <w:szCs w:val="28"/>
        </w:rPr>
      </w:pPr>
    </w:p>
    <w:p w:rsidR="00C72623" w:rsidRPr="00C72623" w:rsidRDefault="00C72623" w:rsidP="00C72623">
      <w:pPr>
        <w:ind w:left="-720"/>
        <w:jc w:val="center"/>
        <w:rPr>
          <w:rFonts w:ascii="Times New Roman" w:hAnsi="Times New Roman" w:cs="Times New Roman"/>
          <w:sz w:val="28"/>
          <w:szCs w:val="28"/>
        </w:rPr>
      </w:pPr>
    </w:p>
    <w:p w:rsidR="00C72623" w:rsidRPr="00C72623" w:rsidRDefault="00C72623" w:rsidP="00C72623">
      <w:pPr>
        <w:ind w:left="-720"/>
        <w:jc w:val="center"/>
        <w:rPr>
          <w:rFonts w:ascii="Times New Roman" w:hAnsi="Times New Roman" w:cs="Times New Roman"/>
          <w:sz w:val="28"/>
          <w:szCs w:val="28"/>
        </w:rPr>
      </w:pPr>
    </w:p>
    <w:p w:rsidR="00C72623" w:rsidRPr="00C72623" w:rsidRDefault="00C72623" w:rsidP="00C72623">
      <w:pPr>
        <w:rPr>
          <w:rFonts w:ascii="Times New Roman" w:hAnsi="Times New Roman" w:cs="Times New Roman"/>
          <w:sz w:val="28"/>
          <w:szCs w:val="28"/>
        </w:rPr>
      </w:pPr>
    </w:p>
    <w:p w:rsidR="00C72623" w:rsidRPr="00C72623" w:rsidRDefault="00C72623" w:rsidP="00C72623">
      <w:pPr>
        <w:ind w:left="-720"/>
        <w:jc w:val="center"/>
        <w:rPr>
          <w:rFonts w:ascii="Times New Roman" w:hAnsi="Times New Roman" w:cs="Times New Roman"/>
          <w:sz w:val="28"/>
          <w:szCs w:val="28"/>
        </w:rPr>
      </w:pPr>
    </w:p>
    <w:p w:rsidR="00C72623" w:rsidRPr="00C72623" w:rsidRDefault="00C72623" w:rsidP="00C72623">
      <w:pPr>
        <w:ind w:left="-720"/>
        <w:jc w:val="center"/>
        <w:rPr>
          <w:rFonts w:ascii="Times New Roman" w:hAnsi="Times New Roman" w:cs="Times New Roman"/>
          <w:sz w:val="28"/>
          <w:szCs w:val="28"/>
        </w:rPr>
      </w:pPr>
      <w:r w:rsidRPr="00C72623">
        <w:rPr>
          <w:rFonts w:ascii="Times New Roman" w:hAnsi="Times New Roman" w:cs="Times New Roman"/>
          <w:sz w:val="28"/>
          <w:szCs w:val="28"/>
        </w:rPr>
        <w:t>1</w:t>
      </w:r>
    </w:p>
    <w:p w:rsidR="00C72623" w:rsidRPr="00C72623" w:rsidRDefault="00C72623" w:rsidP="00C72623">
      <w:pPr>
        <w:spacing w:after="0"/>
        <w:jc w:val="center"/>
        <w:rPr>
          <w:rFonts w:ascii="Times New Roman" w:hAnsi="Times New Roman" w:cs="Times New Roman"/>
          <w:b/>
          <w:sz w:val="28"/>
          <w:szCs w:val="28"/>
        </w:rPr>
      </w:pPr>
      <w:r w:rsidRPr="00C72623">
        <w:rPr>
          <w:rFonts w:ascii="Times New Roman" w:hAnsi="Times New Roman" w:cs="Times New Roman"/>
          <w:b/>
          <w:sz w:val="28"/>
          <w:szCs w:val="28"/>
        </w:rPr>
        <w:lastRenderedPageBreak/>
        <w:t>1.  Общие положения.</w:t>
      </w:r>
    </w:p>
    <w:p w:rsidR="00C72623" w:rsidRPr="00C72623" w:rsidRDefault="00C72623" w:rsidP="00C72623">
      <w:pPr>
        <w:spacing w:after="0"/>
        <w:ind w:left="709" w:hanging="851"/>
        <w:jc w:val="both"/>
        <w:rPr>
          <w:rFonts w:ascii="Times New Roman" w:hAnsi="Times New Roman" w:cs="Times New Roman"/>
          <w:sz w:val="28"/>
          <w:szCs w:val="28"/>
        </w:rPr>
      </w:pPr>
      <w:r w:rsidRPr="00C72623">
        <w:rPr>
          <w:rFonts w:ascii="Times New Roman" w:hAnsi="Times New Roman" w:cs="Times New Roman"/>
          <w:sz w:val="28"/>
          <w:szCs w:val="28"/>
        </w:rPr>
        <w:t xml:space="preserve">1.1. Настоящий коллективный договор заключен между представителем работодателя в лице заведующей  МБДОУ Детского сада №11 «Петушок»: </w:t>
      </w:r>
      <w:proofErr w:type="spellStart"/>
      <w:r w:rsidRPr="00C72623">
        <w:rPr>
          <w:rFonts w:ascii="Times New Roman" w:hAnsi="Times New Roman" w:cs="Times New Roman"/>
          <w:sz w:val="28"/>
          <w:szCs w:val="28"/>
        </w:rPr>
        <w:t>Савзихановой</w:t>
      </w:r>
      <w:proofErr w:type="spellEnd"/>
      <w:r w:rsidRPr="00C72623">
        <w:rPr>
          <w:rFonts w:ascii="Times New Roman" w:hAnsi="Times New Roman" w:cs="Times New Roman"/>
          <w:sz w:val="28"/>
          <w:szCs w:val="28"/>
        </w:rPr>
        <w:t xml:space="preserve"> С.М., с одной стороны и работниками данного учреждения, в лице председателя первичной профсоюзной организации – </w:t>
      </w:r>
      <w:proofErr w:type="spellStart"/>
      <w:r w:rsidRPr="00C72623">
        <w:rPr>
          <w:rFonts w:ascii="Times New Roman" w:hAnsi="Times New Roman" w:cs="Times New Roman"/>
          <w:sz w:val="28"/>
          <w:szCs w:val="28"/>
        </w:rPr>
        <w:t>Бабировой</w:t>
      </w:r>
      <w:proofErr w:type="spellEnd"/>
      <w:r w:rsidRPr="00C72623">
        <w:rPr>
          <w:rFonts w:ascii="Times New Roman" w:hAnsi="Times New Roman" w:cs="Times New Roman"/>
          <w:sz w:val="28"/>
          <w:szCs w:val="28"/>
        </w:rPr>
        <w:t xml:space="preserve"> Р.Г., с другой стороны.</w:t>
      </w:r>
    </w:p>
    <w:p w:rsidR="00C72623" w:rsidRPr="00C72623" w:rsidRDefault="00C72623" w:rsidP="00C72623">
      <w:pPr>
        <w:numPr>
          <w:ilvl w:val="1"/>
          <w:numId w:val="1"/>
        </w:numPr>
        <w:tabs>
          <w:tab w:val="clear" w:pos="720"/>
          <w:tab w:val="num" w:pos="0"/>
        </w:tabs>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Настоящий коллективный договор является правовым актом, регулирующим трудовые, социальные, экономические и профессиональные отношения между работодателем и работниками на основе согласованных взаимных интересов сторон.</w:t>
      </w:r>
    </w:p>
    <w:p w:rsidR="00C72623" w:rsidRPr="00C72623" w:rsidRDefault="00C72623" w:rsidP="00C72623">
      <w:pPr>
        <w:numPr>
          <w:ilvl w:val="1"/>
          <w:numId w:val="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 Предметом настоящего коллективного договора являются дополнительные льготы и преимущества для работников, а также создание более благоприятных условий труда и социальные гарантии по сравнению с действующим законодательством, гарантируемые заведующей (работодателем). Любые действия, ухудшающие условия по сравнению с действующим законодательством, являются недопустимыми.</w:t>
      </w:r>
    </w:p>
    <w:p w:rsidR="00C72623" w:rsidRPr="00C72623" w:rsidRDefault="00C72623" w:rsidP="00C72623">
      <w:pPr>
        <w:numPr>
          <w:ilvl w:val="1"/>
          <w:numId w:val="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Настоящий коллективный договор разработан и заключен равноправными сторонами добровольно.</w:t>
      </w:r>
    </w:p>
    <w:p w:rsidR="00C72623" w:rsidRPr="00C72623" w:rsidRDefault="00C72623" w:rsidP="00C72623">
      <w:pPr>
        <w:numPr>
          <w:ilvl w:val="1"/>
          <w:numId w:val="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Настоящий коллективный договор распространяется на всех работников ДОУ.</w:t>
      </w:r>
    </w:p>
    <w:p w:rsidR="00C72623" w:rsidRPr="00C72623" w:rsidRDefault="00C72623" w:rsidP="00C72623">
      <w:pPr>
        <w:numPr>
          <w:ilvl w:val="1"/>
          <w:numId w:val="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C72623" w:rsidRPr="00C72623" w:rsidRDefault="00C72623" w:rsidP="00C72623">
      <w:pPr>
        <w:numPr>
          <w:ilvl w:val="1"/>
          <w:numId w:val="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  течение срока действия коллективного договора ни одна из сторон не в праве в одностороннем порядке прекратить выполнение принятых на себя обязательств.</w:t>
      </w:r>
    </w:p>
    <w:p w:rsidR="00C72623" w:rsidRPr="00C72623" w:rsidRDefault="00C72623" w:rsidP="00C72623">
      <w:pPr>
        <w:numPr>
          <w:ilvl w:val="1"/>
          <w:numId w:val="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Коллективный договор вступает в силу с момента его подписания и действует до заключения нового коллективного договора.</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numPr>
          <w:ilvl w:val="0"/>
          <w:numId w:val="1"/>
        </w:numPr>
        <w:spacing w:after="0" w:line="240" w:lineRule="auto"/>
        <w:jc w:val="center"/>
        <w:rPr>
          <w:rFonts w:ascii="Times New Roman" w:hAnsi="Times New Roman" w:cs="Times New Roman"/>
          <w:b/>
          <w:sz w:val="28"/>
          <w:szCs w:val="28"/>
        </w:rPr>
      </w:pPr>
      <w:r w:rsidRPr="00C72623">
        <w:rPr>
          <w:rFonts w:ascii="Times New Roman" w:hAnsi="Times New Roman" w:cs="Times New Roman"/>
          <w:b/>
          <w:sz w:val="28"/>
          <w:szCs w:val="28"/>
        </w:rPr>
        <w:t>Трудовые отношения.</w:t>
      </w:r>
    </w:p>
    <w:p w:rsidR="00C72623" w:rsidRPr="00C72623" w:rsidRDefault="00C72623" w:rsidP="00C72623">
      <w:pPr>
        <w:spacing w:after="0"/>
        <w:ind w:left="709" w:hanging="709"/>
        <w:jc w:val="both"/>
        <w:rPr>
          <w:rFonts w:ascii="Times New Roman" w:hAnsi="Times New Roman" w:cs="Times New Roman"/>
          <w:sz w:val="28"/>
          <w:szCs w:val="28"/>
        </w:rPr>
      </w:pPr>
      <w:r w:rsidRPr="00C72623">
        <w:rPr>
          <w:rFonts w:ascii="Times New Roman" w:hAnsi="Times New Roman" w:cs="Times New Roman"/>
          <w:sz w:val="28"/>
          <w:szCs w:val="28"/>
        </w:rPr>
        <w:t>2.1.  Трудовые отношения в ДОУ регулируются Трудовым кодексом РФ, законом «Об образовании», приказами и распоряжениями руководства ДОУ, ПВТР, Уставом ДОУ, законами РФ, должностной инструкцией, штатным расписанием, нормативными актами по охране труда, условиями настоящего коллективного договора с приложениями.</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2.2.  Заключение трудового договора:</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прием на работу, увольнение осуществляется работодателем в соответствии </w:t>
      </w:r>
    </w:p>
    <w:p w:rsidR="00C72623" w:rsidRPr="00C72623" w:rsidRDefault="00C72623" w:rsidP="00C72623">
      <w:pPr>
        <w:spacing w:after="0"/>
        <w:ind w:left="-567" w:firstLine="567"/>
        <w:jc w:val="both"/>
        <w:rPr>
          <w:rFonts w:ascii="Times New Roman" w:hAnsi="Times New Roman" w:cs="Times New Roman"/>
          <w:sz w:val="28"/>
          <w:szCs w:val="28"/>
        </w:rPr>
      </w:pPr>
      <w:r w:rsidRPr="00C72623">
        <w:rPr>
          <w:rFonts w:ascii="Times New Roman" w:hAnsi="Times New Roman" w:cs="Times New Roman"/>
          <w:sz w:val="28"/>
          <w:szCs w:val="28"/>
        </w:rPr>
        <w:t xml:space="preserve">          с ТК (ст.68);</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прием на временную работу производится с указанием срока испытания,</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но не более 3-х месяцев (ст.70ТК РФ);</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изменения условий договора (увеличение, уменьшение нагрузки, режима работы, организации условий труда) возможны в случаях взаимного согласия сторон, при изменении законодательства или в организации деятельности учреждения;</w:t>
      </w:r>
    </w:p>
    <w:p w:rsidR="00C72623" w:rsidRPr="00C72623" w:rsidRDefault="00C72623" w:rsidP="00C72623">
      <w:pPr>
        <w:spacing w:after="0"/>
        <w:jc w:val="center"/>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2</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каждого вновь принятого работника работодатель обязан знакомить с правилами внутреннего трудового распорядка, должностной инструкцией, условиями оплаты труда, коллективным договором и иными локальными актами. </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2.3. Расторжение трудового договора по инициативе работодателя с лицами, избиравшимися в состав профсоюзных органов, не допускается в течение 2-х лет после окончания выборных полномочий, кроме случаев полной ликвидации ДОУ или совершения работником действий, за которые законом предусмотрено увольнение. </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b/>
          <w:sz w:val="28"/>
          <w:szCs w:val="28"/>
        </w:rPr>
      </w:pPr>
      <w:r w:rsidRPr="00C72623">
        <w:rPr>
          <w:rFonts w:ascii="Times New Roman" w:hAnsi="Times New Roman" w:cs="Times New Roman"/>
          <w:b/>
          <w:sz w:val="28"/>
          <w:szCs w:val="28"/>
        </w:rPr>
        <w:t>3.Рабочее время и время отдыха.</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3.1.Работник образования имеет право на нормированную рабочую неделю (с.100,103 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3.2. Для педагогических работников учреждения устанавливается сокращенная продолжительность рабочего времени – не более 36 часов в неделю на ставку заработной платы (ст.333 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3.3.Неполное рабочее время – неполный рабочий день или неполная рабочая неделя устанавливается в следующих случаях:</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по соглашению между рабочим и работодателем</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по просьбе беременной женщины, одного из родителей (опекуна, попечителя, законного представителя), имеющего ребенка до 14 лет (ребенка  инвалида до 18 лет), а также лица, осуществляющие уход за больным членом семьи в соответствии с медицинским заключением.</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3.4. Сверхурочными считаются работы, к которым привлекаются работники</w:t>
      </w:r>
    </w:p>
    <w:p w:rsidR="00C72623" w:rsidRPr="00C72623" w:rsidRDefault="00C72623" w:rsidP="00C72623">
      <w:pPr>
        <w:numPr>
          <w:ilvl w:val="0"/>
          <w:numId w:val="1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(по инициативе заведующего) с нормированным рабочим днем в случае ликвидации аварии и других срочных неотложных работ, или для продолжения работы из-за неявки сменяющего работника, если работа не допускает перерыва. </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ind w:left="-142" w:firstLine="502"/>
        <w:jc w:val="both"/>
        <w:rPr>
          <w:rFonts w:ascii="Times New Roman" w:hAnsi="Times New Roman" w:cs="Times New Roman"/>
          <w:sz w:val="28"/>
          <w:szCs w:val="28"/>
        </w:rPr>
      </w:pPr>
      <w:r w:rsidRPr="00C72623">
        <w:rPr>
          <w:rFonts w:ascii="Times New Roman" w:hAnsi="Times New Roman" w:cs="Times New Roman"/>
          <w:sz w:val="28"/>
          <w:szCs w:val="28"/>
        </w:rPr>
        <w:t>Работа в сверхурочное время оплачивается за первые 2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(ст.152 ТК РФ)</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ind w:left="-142" w:firstLine="502"/>
        <w:jc w:val="center"/>
        <w:rPr>
          <w:rFonts w:ascii="Times New Roman" w:hAnsi="Times New Roman" w:cs="Times New Roman"/>
          <w:sz w:val="28"/>
          <w:szCs w:val="28"/>
        </w:rPr>
      </w:pPr>
      <w:r w:rsidRPr="00C72623">
        <w:rPr>
          <w:rFonts w:ascii="Times New Roman" w:hAnsi="Times New Roman" w:cs="Times New Roman"/>
          <w:sz w:val="28"/>
          <w:szCs w:val="28"/>
        </w:rPr>
        <w:t>3</w:t>
      </w:r>
    </w:p>
    <w:p w:rsidR="00C72623" w:rsidRPr="00C72623" w:rsidRDefault="00C72623" w:rsidP="00C72623">
      <w:pPr>
        <w:spacing w:after="0"/>
        <w:ind w:left="426" w:hanging="426"/>
        <w:jc w:val="both"/>
        <w:rPr>
          <w:rFonts w:ascii="Times New Roman" w:hAnsi="Times New Roman" w:cs="Times New Roman"/>
          <w:sz w:val="28"/>
          <w:szCs w:val="28"/>
        </w:rPr>
      </w:pPr>
      <w:r w:rsidRPr="00C72623">
        <w:rPr>
          <w:rFonts w:ascii="Times New Roman" w:hAnsi="Times New Roman" w:cs="Times New Roman"/>
          <w:sz w:val="28"/>
          <w:szCs w:val="28"/>
        </w:rPr>
        <w:lastRenderedPageBreak/>
        <w:t>3.5. По желанию работника (с его письменного заявления), он может за пределами основной работы временно работать по совместительству как внутри, так и за пределами ДОУ.</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3.6. Работа в праздничные и в выходные дни запрещена. Привлечение к работе  в указанные дни осуществляется только с письменного согласия работника и с учетом мнения выборного органа первичной профсоюзной организации. Привлечение к работе по письменному распоряжению работодателя без согласия работника производится только в случаях предусмотренных ст.113 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3.7. Работнику предоставляется ежегодный оплачиваемый отпуск сроком не менее 28 календарных дней, для педагогических работников - 42 календарных дня.</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        Отпуск предоставляется в соответствии с графиком, утвержденным заведующим ДОУ по согласованию с профсоюзом до 15 декабря текущего года. </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        Продление, перенесение, разделение и отзыв из него производится с согласия работника в случаях предусмотренных ст.124-125ТК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3.8. Работникам ДОУ совмещающим работу с обучением предоставляется дополнительно оплачиваемый отпуск в соответствии с требованиями ст.173 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3.9. Работникам, имеющим двух и более детей до 14 лет, а также детей-инвалидов в возрасте до 18 лет, одинокой матери, воспитывающей ребенка в возрасте до 14 лет,  предоставляется  дополнительный отпуск без сохранения заработной платы в удобное для них время сроком до 14 дней по их письменному заявлению (ст. 263 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3.10. Работникам при отсутствии периодов нетрудоспособности в течение календарного года, предоставляется оплачиваемый отпуск сроком до 3-х дней.</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3.11. Работодатель обязан предоставить отпуск работнику образования в удобное для него время при предоставлении путевки в санаторий, профилакторий (по заявлению).</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3.12. Отпуск без сохранения заработной платы предоставляется работнику в соответствии со ст. 128 ТК РФ.</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3.13. Педагогический работник через каждые 10 лет непрерывной педагогической работы может оформить длительный отпуск сроком на 1 год.</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 3.14. Время для отдыха и питания устанавливается Правилами внутреннего трудового распорядка и не должно быть менее 30 минут (ст.108).</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ind w:left="-142" w:firstLine="142"/>
        <w:jc w:val="both"/>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4</w:t>
      </w:r>
    </w:p>
    <w:p w:rsidR="00C72623" w:rsidRPr="00C72623" w:rsidRDefault="00C72623" w:rsidP="00C72623">
      <w:pPr>
        <w:pStyle w:val="a5"/>
        <w:numPr>
          <w:ilvl w:val="0"/>
          <w:numId w:val="22"/>
        </w:numPr>
        <w:spacing w:after="0" w:line="240" w:lineRule="auto"/>
        <w:jc w:val="center"/>
        <w:rPr>
          <w:rFonts w:ascii="Times New Roman" w:hAnsi="Times New Roman" w:cs="Times New Roman"/>
          <w:b/>
          <w:sz w:val="28"/>
          <w:szCs w:val="28"/>
        </w:rPr>
      </w:pPr>
      <w:r w:rsidRPr="00C72623">
        <w:rPr>
          <w:rFonts w:ascii="Times New Roman" w:hAnsi="Times New Roman" w:cs="Times New Roman"/>
          <w:b/>
          <w:sz w:val="28"/>
          <w:szCs w:val="28"/>
        </w:rPr>
        <w:lastRenderedPageBreak/>
        <w:t>Оплата и нормирование труда.</w:t>
      </w:r>
    </w:p>
    <w:p w:rsidR="00C72623" w:rsidRPr="00C72623" w:rsidRDefault="00C72623" w:rsidP="00C72623">
      <w:pPr>
        <w:spacing w:after="0" w:line="240" w:lineRule="auto"/>
        <w:ind w:left="426" w:hanging="426"/>
        <w:jc w:val="both"/>
        <w:rPr>
          <w:rFonts w:ascii="Times New Roman" w:hAnsi="Times New Roman" w:cs="Times New Roman"/>
          <w:sz w:val="28"/>
          <w:szCs w:val="28"/>
        </w:rPr>
      </w:pPr>
      <w:r w:rsidRPr="00C72623">
        <w:rPr>
          <w:rFonts w:ascii="Times New Roman" w:hAnsi="Times New Roman" w:cs="Times New Roman"/>
          <w:sz w:val="28"/>
          <w:szCs w:val="28"/>
        </w:rPr>
        <w:t>4.1.Оплата труда работникам ДОУ осуществляется в соответствии с Новой системой  оплаты труда (НСОТ), штатным расписанием и сметой расходов.</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4.2. Оплата труда работникам осуществляется в зависимости от установленного разряда,  по оплате труда в соответствии с занимаемой должностью, уровнем образования и стажем работы, а также   подтвержденной квалификационной категорией в результате аттестации.</w:t>
      </w:r>
    </w:p>
    <w:p w:rsidR="00C72623" w:rsidRPr="00C72623" w:rsidRDefault="00C72623" w:rsidP="00C72623">
      <w:pPr>
        <w:spacing w:after="0" w:line="240" w:lineRule="auto"/>
        <w:ind w:left="567" w:hanging="425"/>
        <w:jc w:val="both"/>
        <w:rPr>
          <w:rFonts w:ascii="Times New Roman" w:hAnsi="Times New Roman" w:cs="Times New Roman"/>
          <w:sz w:val="28"/>
          <w:szCs w:val="28"/>
        </w:rPr>
      </w:pPr>
      <w:r w:rsidRPr="00C72623">
        <w:rPr>
          <w:rFonts w:ascii="Times New Roman" w:hAnsi="Times New Roman" w:cs="Times New Roman"/>
          <w:sz w:val="28"/>
          <w:szCs w:val="28"/>
        </w:rPr>
        <w:t>4.3.Заработная плата выплачивается работникам два раза в месяц:  авансом до 25 числа каждого месяца, основная заработная плата до 10 числа следующего месяца. Выплата  осуществляется через сбербанк по карточке.  Внеплановые авансы выдаются работникам по их заявлению в исключительных  случаях в счет заработной платы, в размере не более средне -  месячного заработка.</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4.4. Ответственность за своевременность и правильность определения размеров и выплат  заработной платы работникам несет руководитель учреждения.</w:t>
      </w:r>
    </w:p>
    <w:p w:rsidR="00C72623" w:rsidRPr="00C72623" w:rsidRDefault="00C72623" w:rsidP="00C72623">
      <w:pPr>
        <w:spacing w:after="0" w:line="240" w:lineRule="auto"/>
        <w:ind w:left="567" w:hanging="1134"/>
        <w:jc w:val="both"/>
        <w:rPr>
          <w:rFonts w:ascii="Times New Roman" w:hAnsi="Times New Roman" w:cs="Times New Roman"/>
          <w:sz w:val="28"/>
          <w:szCs w:val="28"/>
        </w:rPr>
      </w:pPr>
      <w:r w:rsidRPr="00C72623">
        <w:rPr>
          <w:rFonts w:ascii="Times New Roman" w:hAnsi="Times New Roman" w:cs="Times New Roman"/>
          <w:sz w:val="28"/>
          <w:szCs w:val="28"/>
        </w:rPr>
        <w:t xml:space="preserve">       4.5. Работникам выполняющих дополнительный объем работ не входящих в их обязанности, устанавливаются доплаты (или поощрение за труд). Размер доплаты устанавливается с учетом содержания или объема        дополнительной работы (ст.151ТК РФ) и по договоренности сторон.</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4.6. За время простоя не по вине работника за ним сохраняется не менее 2/3   его средней заработной платы.</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4.7. Фонд дополнительной оплаты труда, а также экономия фонда заработной         платы муниципальных образовательных учреждений могут быть         направлены на: поощрение, премирование, выплату надбавок и оказание         единовременной материальной помощи.</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4.8. Все положения о премировании, выплате вознаграждений, установлению        доплат и надбавок, компенсаций </w:t>
      </w:r>
      <w:proofErr w:type="spellStart"/>
      <w:r w:rsidRPr="00C72623">
        <w:rPr>
          <w:rFonts w:ascii="Times New Roman" w:hAnsi="Times New Roman" w:cs="Times New Roman"/>
          <w:sz w:val="28"/>
          <w:szCs w:val="28"/>
        </w:rPr>
        <w:t>общеуправленческого</w:t>
      </w:r>
      <w:proofErr w:type="spellEnd"/>
      <w:r w:rsidRPr="00C72623">
        <w:rPr>
          <w:rFonts w:ascii="Times New Roman" w:hAnsi="Times New Roman" w:cs="Times New Roman"/>
          <w:sz w:val="28"/>
          <w:szCs w:val="28"/>
        </w:rPr>
        <w:t xml:space="preserve"> значения          утверждается заведующим ДОУ по согласованию с профкомом.</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4.9. Обязанности заведующей ДОУ:</w:t>
      </w:r>
    </w:p>
    <w:p w:rsidR="00C72623" w:rsidRPr="00C72623" w:rsidRDefault="00C72623" w:rsidP="00C72623">
      <w:pPr>
        <w:numPr>
          <w:ilvl w:val="0"/>
          <w:numId w:val="1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обеспечивать работникам оплату труда в соответствии с присвоенным разрядом, категорией, занимаемой должностью, утвержденной системой оплаты труда, дополнительными льготами и гарантиями, (</w:t>
      </w:r>
      <w:proofErr w:type="gramStart"/>
      <w:r w:rsidRPr="00C72623">
        <w:rPr>
          <w:rFonts w:ascii="Times New Roman" w:hAnsi="Times New Roman" w:cs="Times New Roman"/>
          <w:sz w:val="28"/>
          <w:szCs w:val="28"/>
        </w:rPr>
        <w:t>согласно</w:t>
      </w:r>
      <w:proofErr w:type="gramEnd"/>
      <w:r w:rsidRPr="00C72623">
        <w:rPr>
          <w:rFonts w:ascii="Times New Roman" w:hAnsi="Times New Roman" w:cs="Times New Roman"/>
          <w:sz w:val="28"/>
          <w:szCs w:val="28"/>
        </w:rPr>
        <w:t xml:space="preserve"> коллективного договора), со строгим соблюдением сроков,</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          </w:t>
      </w:r>
      <w:proofErr w:type="gramStart"/>
      <w:r w:rsidRPr="00C72623">
        <w:rPr>
          <w:rFonts w:ascii="Times New Roman" w:hAnsi="Times New Roman" w:cs="Times New Roman"/>
          <w:sz w:val="28"/>
          <w:szCs w:val="28"/>
        </w:rPr>
        <w:t>разрабатываемых</w:t>
      </w:r>
      <w:proofErr w:type="gramEnd"/>
      <w:r w:rsidRPr="00C72623">
        <w:rPr>
          <w:rFonts w:ascii="Times New Roman" w:hAnsi="Times New Roman" w:cs="Times New Roman"/>
          <w:sz w:val="28"/>
          <w:szCs w:val="28"/>
        </w:rPr>
        <w:t xml:space="preserve"> и утвержденных на общем собрании коллектива;</w:t>
      </w:r>
    </w:p>
    <w:p w:rsidR="00C72623" w:rsidRPr="00C72623" w:rsidRDefault="00C72623" w:rsidP="00C72623">
      <w:pPr>
        <w:numPr>
          <w:ilvl w:val="0"/>
          <w:numId w:val="1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график отпусков согласовывать с профкомом;</w:t>
      </w:r>
    </w:p>
    <w:p w:rsidR="00C72623" w:rsidRPr="00C72623" w:rsidRDefault="00C72623" w:rsidP="00C72623">
      <w:pPr>
        <w:numPr>
          <w:ilvl w:val="0"/>
          <w:numId w:val="1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своевременно доводить до коллектива фонд заработной платы и расходы по статьям;</w:t>
      </w:r>
    </w:p>
    <w:p w:rsidR="00C72623" w:rsidRPr="00C72623" w:rsidRDefault="00C72623" w:rsidP="00C72623">
      <w:pPr>
        <w:numPr>
          <w:ilvl w:val="0"/>
          <w:numId w:val="1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не допускать занижения фонда заработной платы;</w:t>
      </w:r>
    </w:p>
    <w:p w:rsidR="00C72623" w:rsidRPr="00C72623" w:rsidRDefault="00C72623" w:rsidP="00C72623">
      <w:pPr>
        <w:numPr>
          <w:ilvl w:val="0"/>
          <w:numId w:val="10"/>
        </w:numPr>
        <w:spacing w:after="0" w:line="240" w:lineRule="auto"/>
        <w:rPr>
          <w:rFonts w:ascii="Times New Roman" w:hAnsi="Times New Roman" w:cs="Times New Roman"/>
          <w:sz w:val="28"/>
          <w:szCs w:val="28"/>
        </w:rPr>
      </w:pPr>
      <w:r w:rsidRPr="00C72623">
        <w:rPr>
          <w:rFonts w:ascii="Times New Roman" w:hAnsi="Times New Roman" w:cs="Times New Roman"/>
          <w:sz w:val="28"/>
          <w:szCs w:val="28"/>
        </w:rPr>
        <w:t xml:space="preserve">учитывать мнение трудового коллектива учреждения при принятии решения об изменениях: сокращение рабочих мест, закупка инвентаря, благоустройство территории ДОУ.        </w:t>
      </w:r>
    </w:p>
    <w:p w:rsidR="00C72623" w:rsidRPr="00C72623" w:rsidRDefault="00C72623" w:rsidP="00C72623">
      <w:pPr>
        <w:numPr>
          <w:ilvl w:val="0"/>
          <w:numId w:val="10"/>
        </w:numPr>
        <w:spacing w:after="0" w:line="240" w:lineRule="auto"/>
        <w:rPr>
          <w:rFonts w:ascii="Times New Roman" w:hAnsi="Times New Roman" w:cs="Times New Roman"/>
          <w:sz w:val="28"/>
          <w:szCs w:val="28"/>
        </w:rPr>
      </w:pPr>
      <w:r w:rsidRPr="00C72623">
        <w:rPr>
          <w:rFonts w:ascii="Times New Roman" w:hAnsi="Times New Roman" w:cs="Times New Roman"/>
          <w:sz w:val="28"/>
          <w:szCs w:val="28"/>
        </w:rPr>
        <w:t>не требовать от работника бесплатного выполнения обязанностей, не предусмотренных должностной инструкцией, или устанавливать доплату за производимую работу</w:t>
      </w:r>
      <w:r>
        <w:rPr>
          <w:rFonts w:ascii="Times New Roman" w:hAnsi="Times New Roman" w:cs="Times New Roman"/>
          <w:sz w:val="28"/>
          <w:szCs w:val="28"/>
        </w:rPr>
        <w:t>;</w:t>
      </w: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5</w:t>
      </w:r>
    </w:p>
    <w:p w:rsidR="00C72623" w:rsidRPr="00C72623" w:rsidRDefault="00C72623" w:rsidP="00C72623">
      <w:pPr>
        <w:numPr>
          <w:ilvl w:val="0"/>
          <w:numId w:val="9"/>
        </w:numPr>
        <w:spacing w:after="0" w:line="240" w:lineRule="auto"/>
        <w:rPr>
          <w:rFonts w:ascii="Times New Roman" w:hAnsi="Times New Roman" w:cs="Times New Roman"/>
          <w:sz w:val="28"/>
          <w:szCs w:val="28"/>
        </w:rPr>
      </w:pPr>
      <w:r w:rsidRPr="00C72623">
        <w:rPr>
          <w:rFonts w:ascii="Times New Roman" w:hAnsi="Times New Roman" w:cs="Times New Roman"/>
          <w:sz w:val="28"/>
          <w:szCs w:val="28"/>
        </w:rPr>
        <w:lastRenderedPageBreak/>
        <w:t>производить доплату за работу с тяжелыми и вредными условиями труда.</w:t>
      </w:r>
    </w:p>
    <w:p w:rsidR="00C72623" w:rsidRPr="00C72623" w:rsidRDefault="00C72623" w:rsidP="00C72623">
      <w:pPr>
        <w:numPr>
          <w:ilvl w:val="0"/>
          <w:numId w:val="9"/>
        </w:numPr>
        <w:spacing w:after="0" w:line="240" w:lineRule="auto"/>
        <w:rPr>
          <w:rFonts w:ascii="Times New Roman" w:hAnsi="Times New Roman" w:cs="Times New Roman"/>
          <w:sz w:val="28"/>
          <w:szCs w:val="28"/>
        </w:rPr>
      </w:pPr>
      <w:r w:rsidRPr="00C72623">
        <w:rPr>
          <w:rFonts w:ascii="Times New Roman" w:hAnsi="Times New Roman" w:cs="Times New Roman"/>
          <w:sz w:val="28"/>
          <w:szCs w:val="28"/>
        </w:rPr>
        <w:t>своевременно информировать профком и весь  коллектив обо всех изменениях в организации и оплате труда.</w:t>
      </w:r>
    </w:p>
    <w:p w:rsidR="00C72623" w:rsidRPr="00C72623" w:rsidRDefault="00C72623" w:rsidP="00C72623">
      <w:pPr>
        <w:numPr>
          <w:ilvl w:val="0"/>
          <w:numId w:val="9"/>
        </w:numPr>
        <w:spacing w:after="0" w:line="240" w:lineRule="auto"/>
        <w:rPr>
          <w:rFonts w:ascii="Times New Roman" w:hAnsi="Times New Roman" w:cs="Times New Roman"/>
          <w:sz w:val="28"/>
          <w:szCs w:val="28"/>
        </w:rPr>
      </w:pPr>
      <w:r w:rsidRPr="00C72623">
        <w:rPr>
          <w:rFonts w:ascii="Times New Roman" w:hAnsi="Times New Roman" w:cs="Times New Roman"/>
          <w:sz w:val="28"/>
          <w:szCs w:val="28"/>
        </w:rPr>
        <w:t>ежемесячно и  своевременно выдавать лицевые счета</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4.10.Обязанности профкома ДОУ:</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представлять, отстаивать и защищать интересы работников  учреждения во всех необходимых случаях;</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контролировать выполнение коллективного договора заведующим;</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способствовать созданию в коллективе здоровой атмосферы, уважения к добросовестному и творческому труду;</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вносить предложения по стимулированию лучших работников;</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добиваться своевременного разрешения возникающих проблем, конфликтов;</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принимать активные меры по своевременной выдаче заработной платы в ДОУ;</w:t>
      </w:r>
    </w:p>
    <w:p w:rsidR="00C72623" w:rsidRPr="00C72623" w:rsidRDefault="00C72623" w:rsidP="00C72623">
      <w:pPr>
        <w:numPr>
          <w:ilvl w:val="0"/>
          <w:numId w:val="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осуществлять контроль  правильного  расходования фонда заработной платы, стимулирующей части оплаты труда, фонда экономии заработной платы, внебюджетного фонда и других фондов учреждения.</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b/>
          <w:sz w:val="28"/>
          <w:szCs w:val="28"/>
        </w:rPr>
      </w:pPr>
      <w:r w:rsidRPr="00C72623">
        <w:rPr>
          <w:rFonts w:ascii="Times New Roman" w:hAnsi="Times New Roman" w:cs="Times New Roman"/>
          <w:b/>
          <w:sz w:val="28"/>
          <w:szCs w:val="28"/>
        </w:rPr>
        <w:t>5. Охрана труда и здоровья работников ДОУ</w:t>
      </w:r>
    </w:p>
    <w:p w:rsidR="00C72623" w:rsidRPr="00C72623" w:rsidRDefault="00C72623" w:rsidP="00C72623">
      <w:pPr>
        <w:spacing w:after="0"/>
        <w:jc w:val="center"/>
        <w:rPr>
          <w:rFonts w:ascii="Times New Roman" w:hAnsi="Times New Roman" w:cs="Times New Roman"/>
          <w:b/>
          <w:sz w:val="28"/>
          <w:szCs w:val="28"/>
        </w:rPr>
      </w:pPr>
    </w:p>
    <w:p w:rsidR="00C72623" w:rsidRPr="00C72623" w:rsidRDefault="00C72623" w:rsidP="00C72623">
      <w:pPr>
        <w:spacing w:after="0"/>
        <w:rPr>
          <w:rFonts w:ascii="Times New Roman" w:hAnsi="Times New Roman" w:cs="Times New Roman"/>
          <w:b/>
          <w:sz w:val="28"/>
          <w:szCs w:val="28"/>
        </w:rPr>
      </w:pPr>
      <w:r w:rsidRPr="00C72623">
        <w:rPr>
          <w:rFonts w:ascii="Times New Roman" w:hAnsi="Times New Roman" w:cs="Times New Roman"/>
          <w:b/>
          <w:sz w:val="28"/>
          <w:szCs w:val="28"/>
        </w:rPr>
        <w:t>5.1. Обязанности заведующего:</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создавать здоровые и безопасные условия труда, предупреждать производственный травматизм, возникновение профессиональных заболеваний;</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создавать условия для качественного труда, освоения передового опыта, повышения квалификации работников;</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устанавливать учебную нагрузку на следующий учебный год с учетом ДМО;</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устанавливать режим работы и отдыха работникам по ПВТР;</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обеспечить работника соответствующими нормами санитарно-бытовых условий труда и считать обоснованным отказ работника выполнять работу в случае не обеспечения для него безопасных условий труда, создающих угрозу жизни и здоровья; </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заключить соглашение по охране труда с определением в нем организационных и технических мероприятий по охране и безопасности труда, сроком их выполнения, ответственных должностных лиц;</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приемам выполнения работ, оказанию первой помощи;               </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организовывать проверку знаний работников учреждения по охране труда до начала учебного года;</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6</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lastRenderedPageBreak/>
        <w:t>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выделять средства, предусмотренные законом, на мероприятия по охране труда;</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обеспечивать обязательное социальное страхование всем работающим по трудовому договору от несчастных случаев на производстве и профессиональных заболеваний в соответствии с федеральным законом от 24.07.98 №125;</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сохранять место работы и средний заработок за работником учреждения на время приостановления работ органами государственного надзора и контроля вследствие нарушений требований охраны труда не по вине работника (ст.220ТК РФ)</w:t>
      </w:r>
    </w:p>
    <w:p w:rsidR="00C72623" w:rsidRPr="00C72623" w:rsidRDefault="00C72623" w:rsidP="00C72623">
      <w:pPr>
        <w:spacing w:after="0"/>
        <w:ind w:left="720"/>
        <w:jc w:val="both"/>
        <w:rPr>
          <w:rFonts w:ascii="Times New Roman" w:hAnsi="Times New Roman" w:cs="Times New Roman"/>
          <w:sz w:val="28"/>
          <w:szCs w:val="28"/>
        </w:rPr>
      </w:pPr>
      <w:r w:rsidRPr="00C72623">
        <w:rPr>
          <w:rFonts w:ascii="Times New Roman" w:hAnsi="Times New Roman" w:cs="Times New Roman"/>
          <w:sz w:val="28"/>
          <w:szCs w:val="28"/>
        </w:rPr>
        <w:t>с соблюдением трудового законодательства;</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разрабатывать и утверждать инструкции по охране труда на каждое рабочее место с учетом мнения профкома; </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обеспечивать соблюдение работниками требований, правил и инструкций по охране труда;</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создать в учреждении комиссию по охране труда, в состав которой должны входить члены профкома;</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осуществлять совместно с профкомом контроль состояния условий и охраны труда, выполнением соглашения по охране труда;</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обеспечивать прохождение бесплатных предварительных и периодических медицинских осмотров работников (ст.213ТК РФ);</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гарантирует медицинское и пенсионное страхование работникам учреждения. Работа по выдаче полисов возлагается на секретаря учреждения;</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один раз в полгода информировать коллектив учреждения о расходовании средств социального страхования на оплату пособий, больничных листов;</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отстранять от работы работников, не прошедших в установленном порядке обучение и проверку знаний и навыков в области охраны труда;</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не допускать к работе сотрудников, уклоняющихся от прохождения медосмотров, согласно ТК;</w:t>
      </w:r>
    </w:p>
    <w:p w:rsidR="00C72623" w:rsidRPr="00C72623" w:rsidRDefault="00C72623" w:rsidP="00C72623">
      <w:pPr>
        <w:numPr>
          <w:ilvl w:val="0"/>
          <w:numId w:val="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устанавливать доплаты работникам с тяжелыми и вредными условиями труда не ниже 12%.</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7</w:t>
      </w:r>
    </w:p>
    <w:p w:rsidR="00C72623" w:rsidRDefault="00C72623" w:rsidP="00C72623">
      <w:pPr>
        <w:spacing w:after="0"/>
        <w:rPr>
          <w:rFonts w:ascii="Times New Roman" w:hAnsi="Times New Roman" w:cs="Times New Roman"/>
          <w:b/>
          <w:sz w:val="28"/>
          <w:szCs w:val="28"/>
        </w:rPr>
      </w:pPr>
    </w:p>
    <w:p w:rsidR="00C72623" w:rsidRDefault="00C72623" w:rsidP="00C72623">
      <w:pPr>
        <w:spacing w:after="0" w:line="240" w:lineRule="auto"/>
        <w:rPr>
          <w:rFonts w:ascii="Times New Roman" w:hAnsi="Times New Roman" w:cs="Times New Roman"/>
          <w:b/>
          <w:sz w:val="28"/>
          <w:szCs w:val="28"/>
        </w:rPr>
      </w:pPr>
      <w:r w:rsidRPr="00C72623">
        <w:rPr>
          <w:rFonts w:ascii="Times New Roman" w:hAnsi="Times New Roman" w:cs="Times New Roman"/>
          <w:b/>
          <w:sz w:val="28"/>
          <w:szCs w:val="28"/>
        </w:rPr>
        <w:lastRenderedPageBreak/>
        <w:t>5.2</w:t>
      </w:r>
      <w:r w:rsidRPr="00C72623">
        <w:rPr>
          <w:rFonts w:ascii="Times New Roman" w:hAnsi="Times New Roman" w:cs="Times New Roman"/>
          <w:sz w:val="28"/>
          <w:szCs w:val="28"/>
        </w:rPr>
        <w:t xml:space="preserve">. </w:t>
      </w:r>
      <w:r w:rsidRPr="00C72623">
        <w:rPr>
          <w:rFonts w:ascii="Times New Roman" w:hAnsi="Times New Roman" w:cs="Times New Roman"/>
          <w:b/>
          <w:sz w:val="28"/>
          <w:szCs w:val="28"/>
        </w:rPr>
        <w:t>Профком обязуется:</w:t>
      </w:r>
    </w:p>
    <w:p w:rsidR="00C72623" w:rsidRPr="00C72623" w:rsidRDefault="00C72623" w:rsidP="00C72623">
      <w:pPr>
        <w:spacing w:after="0" w:line="240" w:lineRule="auto"/>
        <w:rPr>
          <w:rFonts w:ascii="Times New Roman" w:hAnsi="Times New Roman" w:cs="Times New Roman"/>
          <w:b/>
          <w:sz w:val="28"/>
          <w:szCs w:val="28"/>
        </w:rPr>
      </w:pP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Осуществлять совместно с работодателем и уполномоченными по охране труда контроль соблюдения работниками требований и правил и инструкций по охране труда в учреждении;</w:t>
      </w: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Осуществлять контроль состояния условий и охраны труда, выполнением соглашения по охране труда;</w:t>
      </w: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Вести учет лиц, нуждающихся в санаторно-курортном оздоровлении (как взрослых, так и детей сотрудников)</w:t>
      </w: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Направлять на санаторно-курортное оздоровление в соответствии с медицинским заключением, прежде всего лиц, остро нуждающихся в этом лечении;</w:t>
      </w: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Обеспечить гласность об имеющихся возможностях оздоровления;</w:t>
      </w: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Организовывать и принимать участие в культурно-оздоровительных мероприятиях;</w:t>
      </w:r>
    </w:p>
    <w:p w:rsidR="00C72623" w:rsidRPr="00C72623" w:rsidRDefault="00C72623" w:rsidP="00C72623">
      <w:pPr>
        <w:numPr>
          <w:ilvl w:val="0"/>
          <w:numId w:val="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Вести учет нуждающихся в улучшении жилищных условий в соответствии с жилищным кодексом РФ.</w:t>
      </w:r>
    </w:p>
    <w:p w:rsidR="00C72623" w:rsidRPr="00C72623" w:rsidRDefault="00C72623" w:rsidP="00C72623">
      <w:pPr>
        <w:spacing w:after="0" w:line="240" w:lineRule="auto"/>
        <w:rPr>
          <w:rFonts w:ascii="Times New Roman" w:hAnsi="Times New Roman" w:cs="Times New Roman"/>
          <w:sz w:val="28"/>
          <w:szCs w:val="28"/>
        </w:rPr>
      </w:pPr>
    </w:p>
    <w:p w:rsidR="00C72623" w:rsidRPr="00C72623" w:rsidRDefault="00C72623" w:rsidP="00C72623">
      <w:pPr>
        <w:spacing w:after="0" w:line="240" w:lineRule="auto"/>
        <w:rPr>
          <w:rFonts w:ascii="Times New Roman" w:hAnsi="Times New Roman" w:cs="Times New Roman"/>
          <w:sz w:val="28"/>
          <w:szCs w:val="28"/>
        </w:rPr>
      </w:pPr>
    </w:p>
    <w:p w:rsidR="00C72623" w:rsidRDefault="00C72623" w:rsidP="00C72623">
      <w:pPr>
        <w:spacing w:after="0" w:line="240" w:lineRule="auto"/>
        <w:jc w:val="center"/>
        <w:rPr>
          <w:rFonts w:ascii="Times New Roman" w:hAnsi="Times New Roman" w:cs="Times New Roman"/>
          <w:b/>
          <w:sz w:val="28"/>
          <w:szCs w:val="28"/>
        </w:rPr>
      </w:pPr>
      <w:r w:rsidRPr="00C72623">
        <w:rPr>
          <w:rFonts w:ascii="Times New Roman" w:hAnsi="Times New Roman" w:cs="Times New Roman"/>
          <w:b/>
          <w:sz w:val="28"/>
          <w:szCs w:val="28"/>
        </w:rPr>
        <w:t>6.Социальные льготы и гарантии</w:t>
      </w:r>
    </w:p>
    <w:p w:rsidR="00C72623" w:rsidRPr="00C72623" w:rsidRDefault="00C72623" w:rsidP="00C72623">
      <w:pPr>
        <w:spacing w:after="0" w:line="240" w:lineRule="auto"/>
        <w:jc w:val="center"/>
        <w:rPr>
          <w:rFonts w:ascii="Times New Roman" w:hAnsi="Times New Roman" w:cs="Times New Roman"/>
          <w:b/>
          <w:sz w:val="28"/>
          <w:szCs w:val="28"/>
        </w:rPr>
      </w:pP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6.1.  </w:t>
      </w:r>
      <w:proofErr w:type="spellStart"/>
      <w:r w:rsidRPr="00C72623">
        <w:rPr>
          <w:rFonts w:ascii="Times New Roman" w:hAnsi="Times New Roman" w:cs="Times New Roman"/>
          <w:sz w:val="28"/>
          <w:szCs w:val="28"/>
        </w:rPr>
        <w:t>Педработникам</w:t>
      </w:r>
      <w:proofErr w:type="spellEnd"/>
      <w:r w:rsidRPr="00C72623">
        <w:rPr>
          <w:rFonts w:ascii="Times New Roman" w:hAnsi="Times New Roman" w:cs="Times New Roman"/>
          <w:sz w:val="28"/>
          <w:szCs w:val="28"/>
        </w:rPr>
        <w:t xml:space="preserve">  выплачивается ежемесячная денежная компенсация в размере 100 рублей  для обеспечения их книгоиздательской продукцией, периодическими изданиями.</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6.2.Работникам, при достижении пенсионного возраста  вручается благодарственное письмо и выплачивается единовременное пособие в размере средней заработной платы (при наличии экономии ФОТ).</w:t>
      </w:r>
    </w:p>
    <w:p w:rsidR="00C72623" w:rsidRPr="00C72623" w:rsidRDefault="00C72623" w:rsidP="00C72623">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6.3.  Педагогическим работникам, уволенным из ДОУ в связи с выходом на пенсию или  в связи с установлением инвалидности,  производятся выплаты социального характера, а именно: выплачивать единовременную материальную помощь (при наличии экономии по фонду оплаты труда):</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 выходе на пенсию по возрасту (женщины – 55 лет, мужчины – 60 лет) следующим категориям работников:</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а) младший обслуживающий персонал – 5200 рублей;</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б) учебно-вспомогательный персонал – 7200 рублей;</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 педагогические работники – 9200 рублей;</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г) административно-управленческий персонал – 15000 рублей.</w:t>
      </w:r>
    </w:p>
    <w:p w:rsidR="00C72623" w:rsidRPr="00C72623" w:rsidRDefault="00C72623" w:rsidP="00C72623">
      <w:pPr>
        <w:spacing w:after="0" w:line="240" w:lineRule="auto"/>
        <w:ind w:left="709" w:hanging="709"/>
        <w:jc w:val="both"/>
        <w:rPr>
          <w:rFonts w:ascii="Times New Roman" w:hAnsi="Times New Roman" w:cs="Times New Roman"/>
          <w:sz w:val="28"/>
          <w:szCs w:val="28"/>
        </w:rPr>
      </w:pPr>
      <w:r w:rsidRPr="00C72623">
        <w:rPr>
          <w:rFonts w:ascii="Times New Roman" w:hAnsi="Times New Roman" w:cs="Times New Roman"/>
          <w:sz w:val="28"/>
          <w:szCs w:val="28"/>
        </w:rPr>
        <w:t>6.4. Поощрять работников учреждения за достижение высоких результатов, победителей в конкурсах: «Воспитатель года» и др. за активную общественную работу.</w:t>
      </w:r>
    </w:p>
    <w:p w:rsidR="00C72623" w:rsidRPr="00C72623" w:rsidRDefault="00C72623" w:rsidP="00C72623">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6.5.Для решения срочных бытовых вопросов, связанных с охраной здоровья, </w:t>
      </w:r>
    </w:p>
    <w:p w:rsidR="00C72623" w:rsidRPr="00C72623" w:rsidRDefault="00C72623" w:rsidP="00C72623">
      <w:pPr>
        <w:spacing w:after="0" w:line="240" w:lineRule="auto"/>
        <w:ind w:left="567"/>
        <w:jc w:val="both"/>
        <w:rPr>
          <w:rFonts w:ascii="Times New Roman" w:hAnsi="Times New Roman" w:cs="Times New Roman"/>
          <w:sz w:val="28"/>
          <w:szCs w:val="28"/>
        </w:rPr>
      </w:pPr>
      <w:r w:rsidRPr="00C72623">
        <w:rPr>
          <w:rFonts w:ascii="Times New Roman" w:hAnsi="Times New Roman" w:cs="Times New Roman"/>
          <w:sz w:val="28"/>
          <w:szCs w:val="28"/>
        </w:rPr>
        <w:t xml:space="preserve">выполнением родственного долга и другими уважительными причинами, </w:t>
      </w:r>
    </w:p>
    <w:p w:rsidR="00C72623" w:rsidRPr="00C72623" w:rsidRDefault="00C72623" w:rsidP="00C72623">
      <w:pPr>
        <w:spacing w:after="0" w:line="240" w:lineRule="auto"/>
        <w:ind w:left="567"/>
        <w:jc w:val="both"/>
        <w:rPr>
          <w:rFonts w:ascii="Times New Roman" w:hAnsi="Times New Roman" w:cs="Times New Roman"/>
          <w:sz w:val="28"/>
          <w:szCs w:val="28"/>
        </w:rPr>
      </w:pPr>
      <w:r w:rsidRPr="00C72623">
        <w:rPr>
          <w:rFonts w:ascii="Times New Roman" w:hAnsi="Times New Roman" w:cs="Times New Roman"/>
          <w:sz w:val="28"/>
          <w:szCs w:val="28"/>
        </w:rPr>
        <w:t>работник имеет право на кратковременный оплачиваемый отпу</w:t>
      </w:r>
      <w:proofErr w:type="gramStart"/>
      <w:r w:rsidRPr="00C72623">
        <w:rPr>
          <w:rFonts w:ascii="Times New Roman" w:hAnsi="Times New Roman" w:cs="Times New Roman"/>
          <w:sz w:val="28"/>
          <w:szCs w:val="28"/>
        </w:rPr>
        <w:t>ск в св</w:t>
      </w:r>
      <w:proofErr w:type="gramEnd"/>
      <w:r w:rsidRPr="00C72623">
        <w:rPr>
          <w:rFonts w:ascii="Times New Roman" w:hAnsi="Times New Roman" w:cs="Times New Roman"/>
          <w:sz w:val="28"/>
          <w:szCs w:val="28"/>
        </w:rPr>
        <w:t>язи:</w:t>
      </w:r>
    </w:p>
    <w:p w:rsidR="00C72623" w:rsidRPr="00C72623" w:rsidRDefault="00C72623" w:rsidP="00C72623">
      <w:pPr>
        <w:spacing w:after="0"/>
        <w:ind w:left="567"/>
        <w:jc w:val="center"/>
        <w:rPr>
          <w:rFonts w:ascii="Times New Roman" w:hAnsi="Times New Roman" w:cs="Times New Roman"/>
          <w:sz w:val="28"/>
          <w:szCs w:val="28"/>
        </w:rPr>
      </w:pPr>
      <w:r w:rsidRPr="00C72623">
        <w:rPr>
          <w:rFonts w:ascii="Times New Roman" w:hAnsi="Times New Roman" w:cs="Times New Roman"/>
          <w:sz w:val="28"/>
          <w:szCs w:val="28"/>
        </w:rPr>
        <w:t>8</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lastRenderedPageBreak/>
        <w:t>Со смертью близких родственников (муж, жена, родители, дети) – 3 дня</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 свадьбой – 3 дня</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 юбилеем -1 день</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 рождением ребенка (отцу) – 3 дня</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Родителям первоклассника – 1 день (1.09)</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Родителям для проводов сыновей в армию, свадьбы детей – 1 день</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Переезд на новое место жительства - 1 день</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 аварией (ДТП, порыв труб, пожар) – до 3 дней</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За выполнение неоплачиваемой общественной работы членам профкома, уполномоченному по охране труда и не освобожденному председателю первичной профсоюзной организации - 3 дня</w:t>
      </w:r>
    </w:p>
    <w:p w:rsidR="00C72623" w:rsidRPr="00C72623" w:rsidRDefault="00C72623" w:rsidP="00C72623">
      <w:pPr>
        <w:numPr>
          <w:ilvl w:val="0"/>
          <w:numId w:val="2"/>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За выполнение работы, связанной с вредными условиями: работа с краской, лаком (на усмотрение администрации) - до 3 дней</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6.6. Предоставлять отпуск сроком до года педагогическим работникам при непрерывном стаже работы 10 лет и более, согласно ст.55 Закона РФ «Об образовании» порядок и условия, предоставления которого определяются Уставом ДОУ с выплатой не менее 20% месячной заработной платы.</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6.7. Администрация ДОУ для решения социальных вопросов оказывает содействие в выделении единовременной  материальной помощи:</w:t>
      </w:r>
    </w:p>
    <w:p w:rsidR="00C72623" w:rsidRPr="00C72623" w:rsidRDefault="00C72623" w:rsidP="00C72623">
      <w:pPr>
        <w:numPr>
          <w:ilvl w:val="0"/>
          <w:numId w:val="3"/>
        </w:numPr>
        <w:spacing w:after="0" w:line="240" w:lineRule="auto"/>
        <w:jc w:val="both"/>
        <w:rPr>
          <w:rFonts w:ascii="Times New Roman" w:hAnsi="Times New Roman" w:cs="Times New Roman"/>
          <w:sz w:val="28"/>
          <w:szCs w:val="28"/>
        </w:rPr>
      </w:pPr>
      <w:proofErr w:type="gramStart"/>
      <w:r w:rsidRPr="00C72623">
        <w:rPr>
          <w:rFonts w:ascii="Times New Roman" w:hAnsi="Times New Roman" w:cs="Times New Roman"/>
          <w:sz w:val="28"/>
          <w:szCs w:val="28"/>
        </w:rPr>
        <w:t>На ритуал погребения мужа, жены, родителей, детей, самого умершего работника – 3000 (три тысячи) рублей;</w:t>
      </w:r>
      <w:proofErr w:type="gramEnd"/>
    </w:p>
    <w:p w:rsidR="00C72623" w:rsidRPr="00C72623" w:rsidRDefault="00C72623" w:rsidP="00C72623">
      <w:pPr>
        <w:numPr>
          <w:ilvl w:val="0"/>
          <w:numId w:val="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 чрезвычайных обстоятельствах (пожар, кража, ДТП, техногенные катастрофы) - 3000 (три тысячи) рублей;</w:t>
      </w:r>
    </w:p>
    <w:p w:rsidR="00C72623" w:rsidRPr="00C72623" w:rsidRDefault="00C72623" w:rsidP="00C72623">
      <w:pPr>
        <w:numPr>
          <w:ilvl w:val="0"/>
          <w:numId w:val="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 проведение сложных, жизненно необходимых хирургических операций (исключая пластические и стоматологические) - 3000 (три тысячи) рублей;</w:t>
      </w:r>
    </w:p>
    <w:p w:rsidR="00C72623" w:rsidRPr="00C72623" w:rsidRDefault="00C72623" w:rsidP="00C72623">
      <w:pPr>
        <w:numPr>
          <w:ilvl w:val="0"/>
          <w:numId w:val="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 тяжелом материальном положении – 3000 (три тысячи) рублей;</w:t>
      </w:r>
    </w:p>
    <w:p w:rsidR="00C72623" w:rsidRPr="00C72623" w:rsidRDefault="00C72623" w:rsidP="00C72623">
      <w:pPr>
        <w:numPr>
          <w:ilvl w:val="0"/>
          <w:numId w:val="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По другим уважительным причинам в размере 3000 (три тысячи) рублей;</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6.8. Первоочередное выделение денежных средств из </w:t>
      </w:r>
      <w:proofErr w:type="spellStart"/>
      <w:r w:rsidRPr="00C72623">
        <w:rPr>
          <w:rFonts w:ascii="Times New Roman" w:hAnsi="Times New Roman" w:cs="Times New Roman"/>
          <w:sz w:val="28"/>
          <w:szCs w:val="28"/>
        </w:rPr>
        <w:t>профбюджета</w:t>
      </w:r>
      <w:proofErr w:type="spellEnd"/>
      <w:r w:rsidRPr="00C72623">
        <w:rPr>
          <w:rFonts w:ascii="Times New Roman" w:hAnsi="Times New Roman" w:cs="Times New Roman"/>
          <w:sz w:val="28"/>
          <w:szCs w:val="28"/>
        </w:rPr>
        <w:t xml:space="preserve">  </w:t>
      </w:r>
      <w:proofErr w:type="gramStart"/>
      <w:r w:rsidRPr="00C72623">
        <w:rPr>
          <w:rFonts w:ascii="Times New Roman" w:hAnsi="Times New Roman" w:cs="Times New Roman"/>
          <w:sz w:val="28"/>
          <w:szCs w:val="28"/>
        </w:rPr>
        <w:t>для</w:t>
      </w:r>
      <w:proofErr w:type="gramEnd"/>
      <w:r w:rsidRPr="00C72623">
        <w:rPr>
          <w:rFonts w:ascii="Times New Roman" w:hAnsi="Times New Roman" w:cs="Times New Roman"/>
          <w:sz w:val="28"/>
          <w:szCs w:val="28"/>
        </w:rPr>
        <w:t xml:space="preserve">   </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оказания помощи остро  </w:t>
      </w:r>
      <w:proofErr w:type="gramStart"/>
      <w:r w:rsidRPr="00C72623">
        <w:rPr>
          <w:rFonts w:ascii="Times New Roman" w:hAnsi="Times New Roman" w:cs="Times New Roman"/>
          <w:sz w:val="28"/>
          <w:szCs w:val="28"/>
        </w:rPr>
        <w:t>нуждающимся</w:t>
      </w:r>
      <w:proofErr w:type="gramEnd"/>
      <w:r w:rsidRPr="00C72623">
        <w:rPr>
          <w:rFonts w:ascii="Times New Roman" w:hAnsi="Times New Roman" w:cs="Times New Roman"/>
          <w:sz w:val="28"/>
          <w:szCs w:val="28"/>
        </w:rPr>
        <w:t>.</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6.9. </w:t>
      </w:r>
      <w:proofErr w:type="gramStart"/>
      <w:r w:rsidRPr="00C72623">
        <w:rPr>
          <w:rFonts w:ascii="Times New Roman" w:hAnsi="Times New Roman" w:cs="Times New Roman"/>
          <w:sz w:val="28"/>
          <w:szCs w:val="28"/>
        </w:rPr>
        <w:t xml:space="preserve">Делать новогодние  подарки детям сотрудников (состоящих в  </w:t>
      </w:r>
      <w:proofErr w:type="gramEnd"/>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профсоюзной организации учреждения) в возрасте до 14 лет    </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(включительно) из средств </w:t>
      </w:r>
      <w:proofErr w:type="spellStart"/>
      <w:r w:rsidRPr="00C72623">
        <w:rPr>
          <w:rFonts w:ascii="Times New Roman" w:hAnsi="Times New Roman" w:cs="Times New Roman"/>
          <w:sz w:val="28"/>
          <w:szCs w:val="28"/>
        </w:rPr>
        <w:t>профбюджета</w:t>
      </w:r>
      <w:proofErr w:type="spellEnd"/>
      <w:r w:rsidRPr="00C72623">
        <w:rPr>
          <w:rFonts w:ascii="Times New Roman" w:hAnsi="Times New Roman" w:cs="Times New Roman"/>
          <w:sz w:val="28"/>
          <w:szCs w:val="28"/>
        </w:rPr>
        <w:t>.</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6.10. выплачивать единовременную премию работникам (при наличии экономии):</w:t>
      </w:r>
    </w:p>
    <w:p w:rsidR="00C72623" w:rsidRPr="00C72623" w:rsidRDefault="00C72623" w:rsidP="00C72623">
      <w:pPr>
        <w:numPr>
          <w:ilvl w:val="0"/>
          <w:numId w:val="2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 размере 1000 (одной тысячи) рублей при награждении Почетной грамотой  ГУО;</w:t>
      </w:r>
    </w:p>
    <w:p w:rsidR="00C72623" w:rsidRPr="00C72623" w:rsidRDefault="00C72623" w:rsidP="00C72623">
      <w:pPr>
        <w:numPr>
          <w:ilvl w:val="0"/>
          <w:numId w:val="21"/>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 размере 2000 (две тысячи) рублей при присвоении звания «Почетный работник общего образования» (и другие, связанные с образованием).</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9</w:t>
      </w:r>
    </w:p>
    <w:p w:rsidR="00C72623" w:rsidRDefault="00C72623" w:rsidP="00C72623">
      <w:pPr>
        <w:spacing w:after="0"/>
        <w:jc w:val="center"/>
        <w:rPr>
          <w:rFonts w:ascii="Times New Roman" w:hAnsi="Times New Roman" w:cs="Times New Roman"/>
          <w:b/>
          <w:sz w:val="28"/>
          <w:szCs w:val="28"/>
        </w:rPr>
      </w:pPr>
      <w:r w:rsidRPr="00C72623">
        <w:rPr>
          <w:rFonts w:ascii="Times New Roman" w:hAnsi="Times New Roman" w:cs="Times New Roman"/>
          <w:b/>
          <w:sz w:val="28"/>
          <w:szCs w:val="28"/>
        </w:rPr>
        <w:lastRenderedPageBreak/>
        <w:t xml:space="preserve">7. Профессиональная подготовка, </w:t>
      </w:r>
    </w:p>
    <w:p w:rsidR="00C72623" w:rsidRPr="00C72623" w:rsidRDefault="00C72623" w:rsidP="00C72623">
      <w:pPr>
        <w:spacing w:after="0"/>
        <w:jc w:val="center"/>
        <w:rPr>
          <w:rFonts w:ascii="Times New Roman" w:hAnsi="Times New Roman" w:cs="Times New Roman"/>
          <w:b/>
          <w:sz w:val="28"/>
          <w:szCs w:val="28"/>
        </w:rPr>
      </w:pPr>
      <w:r w:rsidRPr="00C72623">
        <w:rPr>
          <w:rFonts w:ascii="Times New Roman" w:hAnsi="Times New Roman" w:cs="Times New Roman"/>
          <w:b/>
          <w:sz w:val="28"/>
          <w:szCs w:val="28"/>
        </w:rPr>
        <w:t>переподготовка и повышение квалификации работников.</w:t>
      </w:r>
    </w:p>
    <w:p w:rsidR="00C72623" w:rsidRPr="00C72623" w:rsidRDefault="00C72623" w:rsidP="00C72623">
      <w:pPr>
        <w:spacing w:after="0"/>
        <w:jc w:val="center"/>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b/>
          <w:sz w:val="28"/>
          <w:szCs w:val="28"/>
        </w:rPr>
      </w:pPr>
      <w:r w:rsidRPr="00C72623">
        <w:rPr>
          <w:rFonts w:ascii="Times New Roman" w:hAnsi="Times New Roman" w:cs="Times New Roman"/>
          <w:b/>
          <w:sz w:val="28"/>
          <w:szCs w:val="28"/>
        </w:rPr>
        <w:t>7.1.Стороны пришли к согласию в том, что:</w:t>
      </w:r>
    </w:p>
    <w:p w:rsidR="00C72623" w:rsidRPr="00C72623" w:rsidRDefault="00C72623" w:rsidP="00C72623">
      <w:pPr>
        <w:numPr>
          <w:ilvl w:val="0"/>
          <w:numId w:val="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Работодатель определяет необходимость профессиональной подготовки и переподготовки кадров для нужд учреждения.</w:t>
      </w:r>
    </w:p>
    <w:p w:rsidR="00C72623" w:rsidRPr="00C72623" w:rsidRDefault="00C72623" w:rsidP="00C72623">
      <w:pPr>
        <w:numPr>
          <w:ilvl w:val="0"/>
          <w:numId w:val="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Работодатель по согласованию с профкомом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b/>
          <w:sz w:val="28"/>
          <w:szCs w:val="28"/>
        </w:rPr>
      </w:pPr>
      <w:r w:rsidRPr="00C72623">
        <w:rPr>
          <w:rFonts w:ascii="Times New Roman" w:hAnsi="Times New Roman" w:cs="Times New Roman"/>
          <w:b/>
          <w:sz w:val="28"/>
          <w:szCs w:val="28"/>
        </w:rPr>
        <w:t>7.2. Работодатель обязуется:</w:t>
      </w:r>
    </w:p>
    <w:p w:rsidR="00C72623" w:rsidRPr="00C72623" w:rsidRDefault="00C72623" w:rsidP="00C72623">
      <w:pPr>
        <w:numPr>
          <w:ilvl w:val="0"/>
          <w:numId w:val="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Включать в состав аттестационных комиссий в обязательном порядке представителей выборных профсоюзных органов.</w:t>
      </w:r>
    </w:p>
    <w:p w:rsidR="00C72623" w:rsidRPr="00C72623" w:rsidRDefault="00C72623" w:rsidP="00C72623">
      <w:pPr>
        <w:numPr>
          <w:ilvl w:val="0"/>
          <w:numId w:val="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Не прохождение курсов повышения квалификации за последние 3 года не может являться причиной отклонения заявления на соответствие заявленной квалификационной категории.</w:t>
      </w:r>
    </w:p>
    <w:p w:rsidR="00C72623" w:rsidRPr="00C72623" w:rsidRDefault="00C72623" w:rsidP="00C72623">
      <w:pPr>
        <w:numPr>
          <w:ilvl w:val="0"/>
          <w:numId w:val="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Учитывать присвоенные педагогическим работникам категории при работе в данной должности в образовательных учреждениях независимо от их типов и видов, преподаваемого предмета.</w:t>
      </w:r>
    </w:p>
    <w:p w:rsidR="00C72623" w:rsidRPr="00C72623" w:rsidRDefault="00C72623" w:rsidP="00C72623">
      <w:pPr>
        <w:numPr>
          <w:ilvl w:val="0"/>
          <w:numId w:val="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 аттестации работника на соответствие занимаемой должности в представлении, наряду с оценкой профессиональных и деловых качеств, результатов профессиональной деятельности работника давать оценку условий труда, созданных работодателем, в том числе с учетом степени обеспеченности работника необходимыми средствами для исполнения им должностных обязанностей.</w:t>
      </w:r>
    </w:p>
    <w:p w:rsidR="00C72623" w:rsidRPr="00C72623" w:rsidRDefault="00C72623" w:rsidP="00C72623">
      <w:pPr>
        <w:numPr>
          <w:ilvl w:val="0"/>
          <w:numId w:val="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Организовывать профессиональную подготовку, переподготовку и повышение квалификации работников (в разрезе специальностей)</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не реже, чем один раз в пять лет, частично оплачивая курсы повышения</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квалификации (до50% от их стоимости);</w:t>
      </w:r>
    </w:p>
    <w:p w:rsidR="00C72623" w:rsidRPr="00C72623" w:rsidRDefault="00C72623" w:rsidP="00C72623">
      <w:pPr>
        <w:numPr>
          <w:ilvl w:val="0"/>
          <w:numId w:val="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Осуществлять опережающее обучение высвобождаемых работников для трудоустройства на новые рабочие места;</w:t>
      </w:r>
    </w:p>
    <w:p w:rsidR="00C72623" w:rsidRPr="00C72623" w:rsidRDefault="00C72623" w:rsidP="00C72623">
      <w:pPr>
        <w:numPr>
          <w:ilvl w:val="0"/>
          <w:numId w:val="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 случае направления работников для повышения квалификации сохранять за ним место работы (должность), среднюю заработную плату по основному месту работы и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(ст.187ТК РФ);</w:t>
      </w:r>
    </w:p>
    <w:p w:rsidR="00C72623" w:rsidRPr="00C72623" w:rsidRDefault="00C72623" w:rsidP="00C72623">
      <w:pPr>
        <w:numPr>
          <w:ilvl w:val="0"/>
          <w:numId w:val="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Предоставлять гарантии и компенсации работникам, совмещающим работу с успешным обучением в учреждениях высшего, </w:t>
      </w:r>
      <w:proofErr w:type="spellStart"/>
      <w:r w:rsidRPr="00C72623">
        <w:rPr>
          <w:rFonts w:ascii="Times New Roman" w:hAnsi="Times New Roman" w:cs="Times New Roman"/>
          <w:sz w:val="28"/>
          <w:szCs w:val="28"/>
        </w:rPr>
        <w:t>средне-специального</w:t>
      </w:r>
      <w:proofErr w:type="spellEnd"/>
      <w:r w:rsidRPr="00C72623">
        <w:rPr>
          <w:rFonts w:ascii="Times New Roman" w:hAnsi="Times New Roman" w:cs="Times New Roman"/>
          <w:sz w:val="28"/>
          <w:szCs w:val="28"/>
        </w:rPr>
        <w:t xml:space="preserve"> профессионального образования при получении ими образования соответствующего уровня впервые, в порядке, предусмотренном ст.173-176ТК РФ;</w:t>
      </w: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10</w:t>
      </w:r>
    </w:p>
    <w:p w:rsidR="00C72623" w:rsidRPr="00C72623" w:rsidRDefault="00C72623" w:rsidP="00C72623">
      <w:pPr>
        <w:numPr>
          <w:ilvl w:val="0"/>
          <w:numId w:val="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lastRenderedPageBreak/>
        <w:t>Устанавливать работникам прошедшим аттестацию соответствующую квалификационную категорию, разряд оплаты труда со дня вынесения решения аттестационной комиссии;</w:t>
      </w:r>
    </w:p>
    <w:p w:rsidR="00C72623" w:rsidRPr="00C72623" w:rsidRDefault="00C72623" w:rsidP="00C72623">
      <w:pPr>
        <w:numPr>
          <w:ilvl w:val="0"/>
          <w:numId w:val="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Продлевать срок действия квалификационных категорий, на основании заявления работников ДОУ, не более чем на 1 год в случаях:</w:t>
      </w:r>
    </w:p>
    <w:p w:rsidR="00C72623" w:rsidRPr="00C72623" w:rsidRDefault="00C72623" w:rsidP="00C72623">
      <w:pPr>
        <w:spacing w:after="0"/>
        <w:jc w:val="both"/>
        <w:rPr>
          <w:rFonts w:ascii="Times New Roman" w:hAnsi="Times New Roman" w:cs="Times New Roman"/>
          <w:sz w:val="28"/>
          <w:szCs w:val="28"/>
        </w:rPr>
      </w:pPr>
      <w:r w:rsidRPr="00C72623">
        <w:rPr>
          <w:rFonts w:ascii="Times New Roman" w:hAnsi="Times New Roman" w:cs="Times New Roman"/>
          <w:sz w:val="28"/>
          <w:szCs w:val="28"/>
        </w:rPr>
        <w:t xml:space="preserve">          - нахождения в отпуске: по беременности и родам, по уходу за ребенком; </w:t>
      </w:r>
    </w:p>
    <w:p w:rsidR="00C72623" w:rsidRPr="00C72623" w:rsidRDefault="00C72623" w:rsidP="00C72623">
      <w:pPr>
        <w:spacing w:after="0"/>
        <w:ind w:left="709" w:hanging="709"/>
        <w:jc w:val="both"/>
        <w:rPr>
          <w:rFonts w:ascii="Times New Roman" w:hAnsi="Times New Roman" w:cs="Times New Roman"/>
          <w:sz w:val="28"/>
          <w:szCs w:val="28"/>
        </w:rPr>
      </w:pPr>
      <w:r w:rsidRPr="00C72623">
        <w:rPr>
          <w:rFonts w:ascii="Times New Roman" w:hAnsi="Times New Roman" w:cs="Times New Roman"/>
          <w:sz w:val="28"/>
          <w:szCs w:val="28"/>
        </w:rPr>
        <w:t xml:space="preserve">          - длительного лишения трудоспособности по болезни (не менее 4-х              месяцев);</w:t>
      </w:r>
    </w:p>
    <w:p w:rsidR="00C72623" w:rsidRPr="00C72623" w:rsidRDefault="00C72623" w:rsidP="00C72623">
      <w:pPr>
        <w:spacing w:after="0"/>
        <w:ind w:left="709" w:hanging="709"/>
        <w:jc w:val="both"/>
        <w:rPr>
          <w:rFonts w:ascii="Times New Roman" w:hAnsi="Times New Roman" w:cs="Times New Roman"/>
          <w:sz w:val="28"/>
          <w:szCs w:val="28"/>
        </w:rPr>
      </w:pPr>
      <w:r w:rsidRPr="00C72623">
        <w:rPr>
          <w:rFonts w:ascii="Times New Roman" w:hAnsi="Times New Roman" w:cs="Times New Roman"/>
          <w:sz w:val="28"/>
          <w:szCs w:val="28"/>
        </w:rPr>
        <w:t xml:space="preserve">          - истечения срока действия категории у педагогических работников,               которым до пенсии по старости осталось 2 года и менее, имеющаяся  у        них квалификационная  категория  сохраняется до наступления          пенсионного возраста.</w:t>
      </w:r>
    </w:p>
    <w:p w:rsidR="00C72623" w:rsidRPr="00C72623" w:rsidRDefault="00C72623" w:rsidP="00C72623">
      <w:pPr>
        <w:spacing w:after="0"/>
        <w:ind w:left="567" w:hanging="567"/>
        <w:rPr>
          <w:rFonts w:ascii="Times New Roman" w:hAnsi="Times New Roman" w:cs="Times New Roman"/>
          <w:sz w:val="28"/>
          <w:szCs w:val="28"/>
        </w:rPr>
      </w:pPr>
      <w:r w:rsidRPr="00C72623">
        <w:rPr>
          <w:rFonts w:ascii="Times New Roman" w:hAnsi="Times New Roman" w:cs="Times New Roman"/>
          <w:sz w:val="28"/>
          <w:szCs w:val="28"/>
        </w:rPr>
        <w:t xml:space="preserve">         - при  возобновлении  педагогической работы после ее прекращения в              связи с  ликвидацией образовательного  учреждения.</w:t>
      </w:r>
    </w:p>
    <w:p w:rsidR="00C72623" w:rsidRPr="00C72623" w:rsidRDefault="00C72623" w:rsidP="00C72623">
      <w:pPr>
        <w:spacing w:after="0"/>
        <w:ind w:left="709" w:hanging="709"/>
        <w:jc w:val="both"/>
        <w:rPr>
          <w:rFonts w:ascii="Times New Roman" w:hAnsi="Times New Roman" w:cs="Times New Roman"/>
          <w:sz w:val="28"/>
          <w:szCs w:val="28"/>
        </w:rPr>
      </w:pPr>
      <w:r w:rsidRPr="00C72623">
        <w:rPr>
          <w:rFonts w:ascii="Times New Roman" w:hAnsi="Times New Roman" w:cs="Times New Roman"/>
          <w:sz w:val="28"/>
          <w:szCs w:val="28"/>
        </w:rPr>
        <w:t>7.3.Устанавливать в соответствии с совместным решением коллегии       Департамента образования Пермской области и президиума Профсоюза       работников народного образования и науки от 27.06.2001г. №3, 4       упрощенную процедуру аттестации следующим категориям       педагогических  и  руководящих работников ДОУ:</w:t>
      </w:r>
    </w:p>
    <w:p w:rsidR="00C72623" w:rsidRPr="00C72623" w:rsidRDefault="00C72623" w:rsidP="00C72623">
      <w:pPr>
        <w:numPr>
          <w:ilvl w:val="0"/>
          <w:numId w:val="2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Награжденным государственными наградами за педагогический труд   </w:t>
      </w:r>
      <w:proofErr w:type="gramStart"/>
      <w:r w:rsidRPr="00C72623">
        <w:rPr>
          <w:rFonts w:ascii="Times New Roman" w:hAnsi="Times New Roman" w:cs="Times New Roman"/>
          <w:sz w:val="28"/>
          <w:szCs w:val="28"/>
        </w:rPr>
        <w:t xml:space="preserve">( </w:t>
      </w:r>
      <w:proofErr w:type="gramEnd"/>
      <w:r w:rsidRPr="00C72623">
        <w:rPr>
          <w:rFonts w:ascii="Times New Roman" w:hAnsi="Times New Roman" w:cs="Times New Roman"/>
          <w:sz w:val="28"/>
          <w:szCs w:val="28"/>
        </w:rPr>
        <w:t>кроме «Ветеран труда»);</w:t>
      </w:r>
    </w:p>
    <w:p w:rsidR="00C72623" w:rsidRPr="00C72623" w:rsidRDefault="00C72623" w:rsidP="00C72623">
      <w:pPr>
        <w:numPr>
          <w:ilvl w:val="0"/>
          <w:numId w:val="2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Победителя региональных и Всероссийских конкурсов профессионального мастерства;</w:t>
      </w:r>
    </w:p>
    <w:p w:rsidR="00C72623" w:rsidRPr="00C72623" w:rsidRDefault="00C72623" w:rsidP="00C72623">
      <w:pPr>
        <w:numPr>
          <w:ilvl w:val="0"/>
          <w:numId w:val="2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Подготовивших  победителей и призеров международных, Всероссийских, региональных  конкурсов;</w:t>
      </w:r>
    </w:p>
    <w:p w:rsidR="00C72623" w:rsidRPr="00C72623" w:rsidRDefault="00C72623" w:rsidP="00C72623">
      <w:pPr>
        <w:numPr>
          <w:ilvl w:val="0"/>
          <w:numId w:val="2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Имеющие ученые степени, звания;</w:t>
      </w:r>
    </w:p>
    <w:p w:rsidR="00C72623" w:rsidRPr="00C72623" w:rsidRDefault="00C72623" w:rsidP="00C72623">
      <w:pPr>
        <w:numPr>
          <w:ilvl w:val="0"/>
          <w:numId w:val="20"/>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Опытным, эффективно работающим педагогическим работникам, добивающихся высокой результативности в работе, регулярно повышающих квалификацию, имеющих стаж работы более 20 лет – при повторной аттестации.</w:t>
      </w:r>
    </w:p>
    <w:p w:rsidR="00C72623" w:rsidRPr="00C72623" w:rsidRDefault="00C72623" w:rsidP="00C72623">
      <w:pPr>
        <w:spacing w:after="0"/>
        <w:ind w:left="567" w:hanging="567"/>
        <w:jc w:val="both"/>
        <w:rPr>
          <w:rFonts w:ascii="Times New Roman" w:hAnsi="Times New Roman" w:cs="Times New Roman"/>
          <w:sz w:val="28"/>
          <w:szCs w:val="28"/>
        </w:rPr>
      </w:pPr>
      <w:r w:rsidRPr="00C72623">
        <w:rPr>
          <w:rFonts w:ascii="Times New Roman" w:hAnsi="Times New Roman" w:cs="Times New Roman"/>
          <w:sz w:val="28"/>
          <w:szCs w:val="28"/>
        </w:rPr>
        <w:t>7.4. Педагогический работник  вправе обжаловать все элементы, с которыми связаны результаты аттестации через комиссию по трудовым спорам в учреждении и суде. Порядок рассмотрения индивидуальных споров регулируется ТК РФ (гл.60), а порядок рассмотрения дел по трудовым спорам в судах определяется гражданским процессуальным законодательством.</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11</w:t>
      </w:r>
    </w:p>
    <w:p w:rsidR="00C72623" w:rsidRPr="00C72623" w:rsidRDefault="00C72623" w:rsidP="00C72623">
      <w:pPr>
        <w:spacing w:after="0"/>
        <w:jc w:val="center"/>
        <w:rPr>
          <w:rFonts w:ascii="Times New Roman" w:hAnsi="Times New Roman" w:cs="Times New Roman"/>
          <w:b/>
          <w:sz w:val="28"/>
          <w:szCs w:val="28"/>
        </w:rPr>
      </w:pPr>
      <w:r w:rsidRPr="00C72623">
        <w:rPr>
          <w:rFonts w:ascii="Times New Roman" w:hAnsi="Times New Roman" w:cs="Times New Roman"/>
          <w:b/>
          <w:sz w:val="28"/>
          <w:szCs w:val="28"/>
        </w:rPr>
        <w:lastRenderedPageBreak/>
        <w:t>8. Высвобождение работников и содействие их трудоустройству</w:t>
      </w:r>
    </w:p>
    <w:p w:rsidR="00C72623" w:rsidRPr="00C72623" w:rsidRDefault="00C72623" w:rsidP="00C72623">
      <w:pPr>
        <w:spacing w:after="0"/>
        <w:rPr>
          <w:rFonts w:ascii="Times New Roman" w:hAnsi="Times New Roman" w:cs="Times New Roman"/>
          <w:sz w:val="28"/>
          <w:szCs w:val="28"/>
        </w:rPr>
      </w:pPr>
    </w:p>
    <w:p w:rsidR="00C72623" w:rsidRPr="00C72623" w:rsidRDefault="00C72623" w:rsidP="00C72623">
      <w:pPr>
        <w:spacing w:after="0"/>
        <w:rPr>
          <w:rFonts w:ascii="Times New Roman" w:hAnsi="Times New Roman" w:cs="Times New Roman"/>
          <w:b/>
          <w:sz w:val="28"/>
          <w:szCs w:val="28"/>
        </w:rPr>
      </w:pPr>
      <w:r w:rsidRPr="00C72623">
        <w:rPr>
          <w:rFonts w:ascii="Times New Roman" w:hAnsi="Times New Roman" w:cs="Times New Roman"/>
          <w:b/>
          <w:sz w:val="28"/>
          <w:szCs w:val="28"/>
        </w:rPr>
        <w:t>8.1. Работодатель обязуется:</w:t>
      </w:r>
    </w:p>
    <w:p w:rsidR="00C72623" w:rsidRPr="00C72623" w:rsidRDefault="00C72623" w:rsidP="00C72623">
      <w:pPr>
        <w:numPr>
          <w:ilvl w:val="0"/>
          <w:numId w:val="1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Уведомлять Первичную профсоюзную организацию в письменной форме о сокращении численности  или штата работников не позднее, чем за два месяца до его начала, а в случаях, которые могут повлечь массовые высвобождения, не позднее, чем за три месяца до его начала (ст.82).Уведомление должно содержать</w:t>
      </w:r>
      <w:proofErr w:type="gramStart"/>
      <w:r w:rsidRPr="00C72623">
        <w:rPr>
          <w:rFonts w:ascii="Times New Roman" w:hAnsi="Times New Roman" w:cs="Times New Roman"/>
          <w:sz w:val="28"/>
          <w:szCs w:val="28"/>
        </w:rPr>
        <w:t xml:space="preserve"> :</w:t>
      </w:r>
      <w:proofErr w:type="gramEnd"/>
      <w:r w:rsidRPr="00C72623">
        <w:rPr>
          <w:rFonts w:ascii="Times New Roman" w:hAnsi="Times New Roman" w:cs="Times New Roman"/>
          <w:sz w:val="28"/>
          <w:szCs w:val="28"/>
        </w:rPr>
        <w:t xml:space="preserve"> список сокращаемых должностей и работников, перечень вакансий, предполагаемые варианты трудоустройства. </w:t>
      </w:r>
    </w:p>
    <w:p w:rsidR="00C72623" w:rsidRPr="00C72623" w:rsidRDefault="00C72623" w:rsidP="00C72623">
      <w:pPr>
        <w:spacing w:after="0"/>
        <w:ind w:firstLine="708"/>
        <w:jc w:val="both"/>
        <w:rPr>
          <w:rFonts w:ascii="Times New Roman" w:hAnsi="Times New Roman" w:cs="Times New Roman"/>
          <w:sz w:val="28"/>
          <w:szCs w:val="28"/>
        </w:rPr>
      </w:pPr>
      <w:r w:rsidRPr="00C72623">
        <w:rPr>
          <w:rFonts w:ascii="Times New Roman" w:hAnsi="Times New Roman" w:cs="Times New Roman"/>
          <w:sz w:val="28"/>
          <w:szCs w:val="28"/>
        </w:rPr>
        <w:t>В случае массового высвобождения работников уведомление должно содержать социально-экономическое обоснование.</w:t>
      </w:r>
    </w:p>
    <w:p w:rsidR="00C72623" w:rsidRPr="00C72623" w:rsidRDefault="00C72623" w:rsidP="00C72623">
      <w:pPr>
        <w:numPr>
          <w:ilvl w:val="0"/>
          <w:numId w:val="1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Предоставлять работникам, получившим уведомление об увольнении по п.1 и п.2 ст.81 ТК РФ, свободное от работы время не менее 8 часов в           неделю для самостоятельного поиска новой работы с сохранением           заработной платы</w:t>
      </w:r>
    </w:p>
    <w:p w:rsidR="00C72623" w:rsidRPr="00C72623" w:rsidRDefault="00C72623" w:rsidP="00C72623">
      <w:pPr>
        <w:numPr>
          <w:ilvl w:val="0"/>
          <w:numId w:val="1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Производить увольнение работников, являющихся членами профсоюза, </w:t>
      </w:r>
    </w:p>
    <w:p w:rsidR="00C72623" w:rsidRPr="00C72623" w:rsidRDefault="00C72623" w:rsidP="00C72623">
      <w:pPr>
        <w:numPr>
          <w:ilvl w:val="0"/>
          <w:numId w:val="13"/>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по основаниям, предусмотренным пунктами 2. 3 или 5 части 1 ст.81 настоящего Кодекса с учетом  мотивированного мнения выборного органа первичной профсоюзной организации (ст.373)</w:t>
      </w:r>
    </w:p>
    <w:p w:rsidR="00C72623" w:rsidRPr="00C72623" w:rsidRDefault="00C72623" w:rsidP="00C72623">
      <w:pPr>
        <w:spacing w:after="0"/>
        <w:jc w:val="both"/>
        <w:rPr>
          <w:rFonts w:ascii="Times New Roman" w:hAnsi="Times New Roman" w:cs="Times New Roman"/>
          <w:b/>
          <w:sz w:val="28"/>
          <w:szCs w:val="28"/>
        </w:rPr>
      </w:pPr>
      <w:r w:rsidRPr="00C72623">
        <w:rPr>
          <w:rFonts w:ascii="Times New Roman" w:hAnsi="Times New Roman" w:cs="Times New Roman"/>
          <w:b/>
          <w:sz w:val="28"/>
          <w:szCs w:val="28"/>
        </w:rPr>
        <w:t>8.2.Стороны договорились о том, что:</w:t>
      </w:r>
    </w:p>
    <w:p w:rsidR="00C72623" w:rsidRPr="00C72623" w:rsidRDefault="00C72623" w:rsidP="00C72623">
      <w:pPr>
        <w:numPr>
          <w:ilvl w:val="0"/>
          <w:numId w:val="1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Преимущественное право на оставлении на работе при сокращении численности или штата при равной производительности труда и квалификации (помимо лиц указанных в статье 179) имеют:</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xml:space="preserve">- лица </w:t>
      </w:r>
      <w:proofErr w:type="spellStart"/>
      <w:r w:rsidRPr="00C72623">
        <w:rPr>
          <w:rFonts w:ascii="Times New Roman" w:hAnsi="Times New Roman" w:cs="Times New Roman"/>
          <w:sz w:val="28"/>
          <w:szCs w:val="28"/>
        </w:rPr>
        <w:t>предпенсионного</w:t>
      </w:r>
      <w:proofErr w:type="spellEnd"/>
      <w:r w:rsidRPr="00C72623">
        <w:rPr>
          <w:rFonts w:ascii="Times New Roman" w:hAnsi="Times New Roman" w:cs="Times New Roman"/>
          <w:sz w:val="28"/>
          <w:szCs w:val="28"/>
        </w:rPr>
        <w:t xml:space="preserve"> возраста (за два года до пенсии),</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xml:space="preserve">  - </w:t>
      </w:r>
      <w:proofErr w:type="gramStart"/>
      <w:r w:rsidRPr="00C72623">
        <w:rPr>
          <w:rFonts w:ascii="Times New Roman" w:hAnsi="Times New Roman" w:cs="Times New Roman"/>
          <w:sz w:val="28"/>
          <w:szCs w:val="28"/>
        </w:rPr>
        <w:t>проработавшие</w:t>
      </w:r>
      <w:proofErr w:type="gramEnd"/>
      <w:r w:rsidRPr="00C72623">
        <w:rPr>
          <w:rFonts w:ascii="Times New Roman" w:hAnsi="Times New Roman" w:cs="Times New Roman"/>
          <w:sz w:val="28"/>
          <w:szCs w:val="28"/>
        </w:rPr>
        <w:t xml:space="preserve"> в учреждении более 10 лет;</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xml:space="preserve">- одинокие матери (отцы), воспитывающие детей до 16 лет; </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родители детей-инвалидов до 18 лет;</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лица, имеющие государственные награды за педагогическую деятельность;</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не освобожденные председатели первичных профсоюзных организаций;</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не освобожденные уполномоченные по охране труда;</w:t>
      </w:r>
    </w:p>
    <w:p w:rsidR="00C72623" w:rsidRPr="00C72623" w:rsidRDefault="00C72623" w:rsidP="00C72623">
      <w:pPr>
        <w:spacing w:after="0"/>
        <w:rPr>
          <w:rFonts w:ascii="Times New Roman" w:hAnsi="Times New Roman" w:cs="Times New Roman"/>
          <w:sz w:val="28"/>
          <w:szCs w:val="28"/>
        </w:rPr>
      </w:pPr>
      <w:r w:rsidRPr="00C72623">
        <w:rPr>
          <w:rFonts w:ascii="Times New Roman" w:hAnsi="Times New Roman" w:cs="Times New Roman"/>
          <w:sz w:val="28"/>
          <w:szCs w:val="28"/>
        </w:rPr>
        <w:t xml:space="preserve">- молодые специалисты, имеющие трудовой стаж не менее одного года </w:t>
      </w:r>
    </w:p>
    <w:p w:rsidR="00C72623" w:rsidRPr="00C72623" w:rsidRDefault="00C72623" w:rsidP="00C72623">
      <w:pPr>
        <w:numPr>
          <w:ilvl w:val="0"/>
          <w:numId w:val="1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Высвобожденным работникам предоставляются гарантии и компенсации, предусмотренные действующим законодательством при сокращении численности или штата (ст.178, 180), а также преимущество права приема на работу при появлении вакансий.</w:t>
      </w:r>
    </w:p>
    <w:p w:rsidR="00C72623" w:rsidRPr="00C72623" w:rsidRDefault="00C72623" w:rsidP="00C72623">
      <w:pPr>
        <w:numPr>
          <w:ilvl w:val="0"/>
          <w:numId w:val="14"/>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 появлении новых рабочих мест в учреждении, в том числе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w:t>
      </w: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both"/>
        <w:rPr>
          <w:rFonts w:ascii="Times New Roman" w:hAnsi="Times New Roman" w:cs="Times New Roman"/>
          <w:sz w:val="28"/>
          <w:szCs w:val="28"/>
        </w:rPr>
      </w:pP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12</w:t>
      </w:r>
    </w:p>
    <w:p w:rsidR="00C72623" w:rsidRPr="00C72623" w:rsidRDefault="00C72623" w:rsidP="00C72623">
      <w:pPr>
        <w:spacing w:after="0"/>
        <w:ind w:left="360"/>
        <w:jc w:val="center"/>
        <w:rPr>
          <w:rFonts w:ascii="Times New Roman" w:hAnsi="Times New Roman" w:cs="Times New Roman"/>
          <w:b/>
          <w:sz w:val="28"/>
          <w:szCs w:val="28"/>
        </w:rPr>
      </w:pPr>
      <w:r w:rsidRPr="00C72623">
        <w:rPr>
          <w:rFonts w:ascii="Times New Roman" w:hAnsi="Times New Roman" w:cs="Times New Roman"/>
          <w:b/>
          <w:sz w:val="28"/>
          <w:szCs w:val="28"/>
        </w:rPr>
        <w:lastRenderedPageBreak/>
        <w:t>9. Права и обязанности сторон</w:t>
      </w:r>
    </w:p>
    <w:p w:rsidR="00C72623" w:rsidRPr="00C72623" w:rsidRDefault="00C72623" w:rsidP="00C72623">
      <w:pPr>
        <w:spacing w:after="0"/>
        <w:ind w:left="360"/>
        <w:jc w:val="center"/>
        <w:rPr>
          <w:rFonts w:ascii="Times New Roman" w:hAnsi="Times New Roman" w:cs="Times New Roman"/>
          <w:b/>
          <w:sz w:val="28"/>
          <w:szCs w:val="28"/>
        </w:rPr>
      </w:pPr>
    </w:p>
    <w:p w:rsidR="00C72623" w:rsidRPr="00C72623" w:rsidRDefault="00C72623" w:rsidP="00C72623">
      <w:pPr>
        <w:spacing w:after="0"/>
        <w:ind w:left="360"/>
        <w:rPr>
          <w:rFonts w:ascii="Times New Roman" w:hAnsi="Times New Roman" w:cs="Times New Roman"/>
          <w:sz w:val="28"/>
          <w:szCs w:val="28"/>
        </w:rPr>
      </w:pPr>
      <w:r w:rsidRPr="00C72623">
        <w:rPr>
          <w:rFonts w:ascii="Times New Roman" w:hAnsi="Times New Roman" w:cs="Times New Roman"/>
          <w:sz w:val="28"/>
          <w:szCs w:val="28"/>
        </w:rPr>
        <w:t>9.1.Работодатель имеет право:</w:t>
      </w:r>
    </w:p>
    <w:p w:rsidR="00C72623" w:rsidRPr="00C72623" w:rsidRDefault="00C72623" w:rsidP="00C72623">
      <w:pPr>
        <w:numPr>
          <w:ilvl w:val="0"/>
          <w:numId w:val="1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 управление образовательным процессом</w:t>
      </w:r>
    </w:p>
    <w:p w:rsidR="00C72623" w:rsidRPr="00C72623" w:rsidRDefault="00C72623" w:rsidP="00C72623">
      <w:pPr>
        <w:numPr>
          <w:ilvl w:val="0"/>
          <w:numId w:val="1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Вести прием на работу работников ДОУ, устанавливать им должностные требования, дополнительные льготы и гарантии</w:t>
      </w:r>
    </w:p>
    <w:p w:rsidR="00C72623" w:rsidRPr="00C72623" w:rsidRDefault="00C72623" w:rsidP="00C72623">
      <w:pPr>
        <w:numPr>
          <w:ilvl w:val="0"/>
          <w:numId w:val="1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Применять меры морального и материального поощрения в соответствии с действующим положением в ДОУ, налагать дисциплинарные взыскания в соответствии с действующим законодательством</w:t>
      </w:r>
    </w:p>
    <w:p w:rsidR="00C72623" w:rsidRPr="00C72623" w:rsidRDefault="00C72623" w:rsidP="00C72623">
      <w:pPr>
        <w:numPr>
          <w:ilvl w:val="0"/>
          <w:numId w:val="15"/>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Устанавливать систему оплаты труда, стимулирующих и иных выплат в соответствии с действующим законодательством.</w:t>
      </w:r>
    </w:p>
    <w:p w:rsidR="00C72623" w:rsidRPr="00C72623" w:rsidRDefault="00C72623" w:rsidP="00C72623">
      <w:pPr>
        <w:spacing w:after="0"/>
        <w:ind w:left="360"/>
        <w:jc w:val="both"/>
        <w:rPr>
          <w:rFonts w:ascii="Times New Roman" w:hAnsi="Times New Roman" w:cs="Times New Roman"/>
          <w:sz w:val="28"/>
          <w:szCs w:val="28"/>
        </w:rPr>
      </w:pPr>
      <w:r w:rsidRPr="00C72623">
        <w:rPr>
          <w:rFonts w:ascii="Times New Roman" w:hAnsi="Times New Roman" w:cs="Times New Roman"/>
          <w:sz w:val="28"/>
          <w:szCs w:val="28"/>
        </w:rPr>
        <w:t>9.2. Работодатель обязан:</w:t>
      </w:r>
    </w:p>
    <w:p w:rsidR="00C72623" w:rsidRPr="00C72623" w:rsidRDefault="00C72623" w:rsidP="00C72623">
      <w:pPr>
        <w:numPr>
          <w:ilvl w:val="0"/>
          <w:numId w:val="1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Создавать необходимые условия для работников и воспитанников ДОУ, применять необходимые меры к улучшению их положения на работе.</w:t>
      </w:r>
    </w:p>
    <w:p w:rsidR="00C72623" w:rsidRPr="00C72623" w:rsidRDefault="00C72623" w:rsidP="00C72623">
      <w:pPr>
        <w:numPr>
          <w:ilvl w:val="0"/>
          <w:numId w:val="1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Согласовывать с профсоюзом вопросы, связанные с трудовыми отношениями, предусмотренные действующим законодательством.</w:t>
      </w:r>
    </w:p>
    <w:p w:rsidR="00C72623" w:rsidRPr="00C72623" w:rsidRDefault="00C72623" w:rsidP="00C72623">
      <w:pPr>
        <w:numPr>
          <w:ilvl w:val="0"/>
          <w:numId w:val="16"/>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Информировать трудовой коллектив (представительный орган трудового коллектива):</w:t>
      </w:r>
    </w:p>
    <w:p w:rsidR="00C72623" w:rsidRPr="00C72623" w:rsidRDefault="00C72623" w:rsidP="00C72623">
      <w:pPr>
        <w:spacing w:after="0"/>
        <w:ind w:left="360"/>
        <w:rPr>
          <w:rFonts w:ascii="Times New Roman" w:hAnsi="Times New Roman" w:cs="Times New Roman"/>
          <w:sz w:val="28"/>
          <w:szCs w:val="28"/>
        </w:rPr>
      </w:pPr>
      <w:r w:rsidRPr="00C72623">
        <w:rPr>
          <w:rFonts w:ascii="Times New Roman" w:hAnsi="Times New Roman" w:cs="Times New Roman"/>
          <w:sz w:val="28"/>
          <w:szCs w:val="28"/>
        </w:rPr>
        <w:t>-  о перспективах развития ДОУ,</w:t>
      </w:r>
    </w:p>
    <w:p w:rsidR="00C72623" w:rsidRPr="00C72623" w:rsidRDefault="00C72623" w:rsidP="00C72623">
      <w:pPr>
        <w:spacing w:after="0"/>
        <w:ind w:left="360"/>
        <w:rPr>
          <w:rFonts w:ascii="Times New Roman" w:hAnsi="Times New Roman" w:cs="Times New Roman"/>
          <w:sz w:val="28"/>
          <w:szCs w:val="28"/>
        </w:rPr>
      </w:pPr>
      <w:r w:rsidRPr="00C72623">
        <w:rPr>
          <w:rFonts w:ascii="Times New Roman" w:hAnsi="Times New Roman" w:cs="Times New Roman"/>
          <w:sz w:val="28"/>
          <w:szCs w:val="28"/>
        </w:rPr>
        <w:t>- об изменениях структуры, штатах ДОУ</w:t>
      </w:r>
    </w:p>
    <w:p w:rsidR="00C72623" w:rsidRPr="00C72623" w:rsidRDefault="00C72623" w:rsidP="00C72623">
      <w:pPr>
        <w:spacing w:after="0"/>
        <w:ind w:left="360"/>
        <w:rPr>
          <w:rFonts w:ascii="Times New Roman" w:hAnsi="Times New Roman" w:cs="Times New Roman"/>
          <w:sz w:val="28"/>
          <w:szCs w:val="28"/>
        </w:rPr>
      </w:pPr>
      <w:r w:rsidRPr="00C72623">
        <w:rPr>
          <w:rFonts w:ascii="Times New Roman" w:hAnsi="Times New Roman" w:cs="Times New Roman"/>
          <w:sz w:val="28"/>
          <w:szCs w:val="28"/>
        </w:rPr>
        <w:t>- о бюджете ДОУ и расходовании внебюджетных средств.</w:t>
      </w:r>
    </w:p>
    <w:p w:rsidR="00C72623" w:rsidRPr="00C72623" w:rsidRDefault="00C72623" w:rsidP="00C72623">
      <w:pPr>
        <w:spacing w:after="0"/>
        <w:ind w:left="851" w:hanging="851"/>
        <w:jc w:val="both"/>
        <w:rPr>
          <w:rFonts w:ascii="Times New Roman" w:hAnsi="Times New Roman" w:cs="Times New Roman"/>
          <w:sz w:val="28"/>
          <w:szCs w:val="28"/>
        </w:rPr>
      </w:pPr>
      <w:r w:rsidRPr="00C72623">
        <w:rPr>
          <w:rFonts w:ascii="Times New Roman" w:hAnsi="Times New Roman" w:cs="Times New Roman"/>
          <w:sz w:val="28"/>
          <w:szCs w:val="28"/>
        </w:rPr>
        <w:t>9.3. Работодатель по предложению представительного органа трудового коллектива разрабатывает проект коллективного договора и утверждает его в установленные с  действующим законодательством сроки.</w:t>
      </w:r>
    </w:p>
    <w:p w:rsidR="00C72623" w:rsidRPr="00C72623" w:rsidRDefault="00C72623" w:rsidP="00C72623">
      <w:pPr>
        <w:spacing w:after="0"/>
        <w:ind w:left="851" w:hanging="851"/>
        <w:jc w:val="both"/>
        <w:rPr>
          <w:rFonts w:ascii="Times New Roman" w:hAnsi="Times New Roman" w:cs="Times New Roman"/>
          <w:sz w:val="28"/>
          <w:szCs w:val="28"/>
        </w:rPr>
      </w:pPr>
      <w:r w:rsidRPr="00C72623">
        <w:rPr>
          <w:rFonts w:ascii="Times New Roman" w:hAnsi="Times New Roman" w:cs="Times New Roman"/>
          <w:sz w:val="28"/>
          <w:szCs w:val="28"/>
        </w:rPr>
        <w:t>9.4. Представительный орган трудового коллектива осуществляет свои функции в лице председателя Первичной профсоюзной организации и выборного профсоюзного актива (по одному человеку в каждом корпусе).</w:t>
      </w:r>
    </w:p>
    <w:p w:rsidR="00C72623" w:rsidRPr="00C72623" w:rsidRDefault="00C72623" w:rsidP="00C72623">
      <w:pPr>
        <w:spacing w:after="0"/>
        <w:ind w:left="851" w:hanging="851"/>
        <w:jc w:val="both"/>
        <w:rPr>
          <w:rFonts w:ascii="Times New Roman" w:hAnsi="Times New Roman" w:cs="Times New Roman"/>
          <w:sz w:val="28"/>
          <w:szCs w:val="28"/>
        </w:rPr>
      </w:pPr>
      <w:r w:rsidRPr="00C72623">
        <w:rPr>
          <w:rFonts w:ascii="Times New Roman" w:hAnsi="Times New Roman" w:cs="Times New Roman"/>
          <w:sz w:val="28"/>
          <w:szCs w:val="28"/>
        </w:rPr>
        <w:t>9.5. Представительный орган трудового коллектива представляет интересы всего коллектива, осуществляет контроль по  реализации коллективного договора.</w:t>
      </w:r>
    </w:p>
    <w:p w:rsidR="00C72623" w:rsidRPr="00C72623" w:rsidRDefault="00C72623" w:rsidP="00C72623">
      <w:pPr>
        <w:spacing w:after="0"/>
        <w:ind w:left="360" w:hanging="360"/>
        <w:jc w:val="both"/>
        <w:rPr>
          <w:rFonts w:ascii="Times New Roman" w:hAnsi="Times New Roman" w:cs="Times New Roman"/>
          <w:sz w:val="28"/>
          <w:szCs w:val="28"/>
        </w:rPr>
      </w:pPr>
      <w:r w:rsidRPr="00C72623">
        <w:rPr>
          <w:rFonts w:ascii="Times New Roman" w:hAnsi="Times New Roman" w:cs="Times New Roman"/>
          <w:sz w:val="28"/>
          <w:szCs w:val="28"/>
        </w:rPr>
        <w:t>9.6. Представительный орган трудового коллектива обязан:</w:t>
      </w:r>
    </w:p>
    <w:p w:rsidR="00C72623" w:rsidRPr="00C72623" w:rsidRDefault="00C72623" w:rsidP="00C72623">
      <w:pPr>
        <w:spacing w:after="0"/>
        <w:ind w:left="360"/>
        <w:jc w:val="both"/>
        <w:rPr>
          <w:rFonts w:ascii="Times New Roman" w:hAnsi="Times New Roman" w:cs="Times New Roman"/>
          <w:sz w:val="28"/>
          <w:szCs w:val="28"/>
        </w:rPr>
      </w:pPr>
      <w:r w:rsidRPr="00C72623">
        <w:rPr>
          <w:rFonts w:ascii="Times New Roman" w:hAnsi="Times New Roman" w:cs="Times New Roman"/>
          <w:sz w:val="28"/>
          <w:szCs w:val="28"/>
        </w:rPr>
        <w:t xml:space="preserve">-  представлять трудовой коллектив во всех переговорных моментах, </w:t>
      </w:r>
    </w:p>
    <w:p w:rsidR="00C72623" w:rsidRPr="00C72623" w:rsidRDefault="00C72623" w:rsidP="00C72623">
      <w:pPr>
        <w:spacing w:after="0"/>
        <w:ind w:left="360"/>
        <w:jc w:val="both"/>
        <w:rPr>
          <w:rFonts w:ascii="Times New Roman" w:hAnsi="Times New Roman" w:cs="Times New Roman"/>
          <w:sz w:val="28"/>
          <w:szCs w:val="28"/>
        </w:rPr>
      </w:pPr>
      <w:r w:rsidRPr="00C72623">
        <w:rPr>
          <w:rFonts w:ascii="Times New Roman" w:hAnsi="Times New Roman" w:cs="Times New Roman"/>
          <w:sz w:val="28"/>
          <w:szCs w:val="28"/>
        </w:rPr>
        <w:t>-  защищать законные интересы работников ДОУ</w:t>
      </w:r>
    </w:p>
    <w:p w:rsidR="00C72623" w:rsidRPr="00C72623" w:rsidRDefault="00C72623" w:rsidP="00C72623">
      <w:pPr>
        <w:spacing w:after="0"/>
        <w:ind w:left="360"/>
        <w:jc w:val="both"/>
        <w:rPr>
          <w:rFonts w:ascii="Times New Roman" w:hAnsi="Times New Roman" w:cs="Times New Roman"/>
          <w:sz w:val="28"/>
          <w:szCs w:val="28"/>
        </w:rPr>
      </w:pPr>
      <w:r w:rsidRPr="00C72623">
        <w:rPr>
          <w:rFonts w:ascii="Times New Roman" w:hAnsi="Times New Roman" w:cs="Times New Roman"/>
          <w:sz w:val="28"/>
          <w:szCs w:val="28"/>
        </w:rPr>
        <w:t>- осуществлять правовую помощь работникам ДОУ</w:t>
      </w:r>
    </w:p>
    <w:p w:rsidR="00C72623" w:rsidRPr="00C72623" w:rsidRDefault="00C72623" w:rsidP="00C72623">
      <w:pPr>
        <w:spacing w:after="0"/>
        <w:ind w:left="360"/>
        <w:jc w:val="both"/>
        <w:rPr>
          <w:rFonts w:ascii="Times New Roman" w:hAnsi="Times New Roman" w:cs="Times New Roman"/>
          <w:sz w:val="28"/>
          <w:szCs w:val="28"/>
        </w:rPr>
      </w:pPr>
      <w:r w:rsidRPr="00C72623">
        <w:rPr>
          <w:rFonts w:ascii="Times New Roman" w:hAnsi="Times New Roman" w:cs="Times New Roman"/>
          <w:sz w:val="28"/>
          <w:szCs w:val="28"/>
        </w:rPr>
        <w:t>- выполнять соответствующую работу по обеспечению правил внутреннего    трудового распорядка, требований техники безопасности иных локальных актов, обеспечивающих нормальное функционирование ДОУ (ФЗ от 12.01.1996г «О профессиональных союзах, их деятельности, правах и гарантиях»).</w:t>
      </w:r>
    </w:p>
    <w:p w:rsidR="00C72623" w:rsidRPr="00C72623" w:rsidRDefault="00C72623" w:rsidP="00C72623">
      <w:pPr>
        <w:spacing w:after="0"/>
        <w:ind w:left="360" w:hanging="360"/>
        <w:jc w:val="both"/>
        <w:rPr>
          <w:rFonts w:ascii="Times New Roman" w:hAnsi="Times New Roman" w:cs="Times New Roman"/>
          <w:sz w:val="28"/>
          <w:szCs w:val="28"/>
        </w:rPr>
      </w:pPr>
      <w:r w:rsidRPr="00C72623">
        <w:rPr>
          <w:rFonts w:ascii="Times New Roman" w:hAnsi="Times New Roman" w:cs="Times New Roman"/>
          <w:sz w:val="28"/>
          <w:szCs w:val="28"/>
        </w:rPr>
        <w:t>9.7. Первичная профсоюзная организация обязуется:</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Обеспечивать регулярное информирование работников ДОУ о принимаемых мерах по их защите;</w:t>
      </w:r>
    </w:p>
    <w:p w:rsidR="00C72623" w:rsidRPr="00C72623" w:rsidRDefault="00C72623" w:rsidP="00C72623">
      <w:pPr>
        <w:spacing w:after="0"/>
        <w:jc w:val="center"/>
        <w:rPr>
          <w:rFonts w:ascii="Times New Roman" w:hAnsi="Times New Roman" w:cs="Times New Roman"/>
          <w:sz w:val="28"/>
          <w:szCs w:val="28"/>
        </w:rPr>
      </w:pPr>
      <w:r w:rsidRPr="00C72623">
        <w:rPr>
          <w:rFonts w:ascii="Times New Roman" w:hAnsi="Times New Roman" w:cs="Times New Roman"/>
          <w:sz w:val="28"/>
          <w:szCs w:val="28"/>
        </w:rPr>
        <w:t>13</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lastRenderedPageBreak/>
        <w:t>Осуществл</w:t>
      </w:r>
      <w:r>
        <w:rPr>
          <w:rFonts w:ascii="Times New Roman" w:hAnsi="Times New Roman" w:cs="Times New Roman"/>
          <w:sz w:val="28"/>
          <w:szCs w:val="28"/>
        </w:rPr>
        <w:t xml:space="preserve">ять </w:t>
      </w:r>
      <w:proofErr w:type="gramStart"/>
      <w:r>
        <w:rPr>
          <w:rFonts w:ascii="Times New Roman" w:hAnsi="Times New Roman" w:cs="Times New Roman"/>
          <w:sz w:val="28"/>
          <w:szCs w:val="28"/>
        </w:rPr>
        <w:t xml:space="preserve">контроль </w:t>
      </w:r>
      <w:r w:rsidRPr="00C72623">
        <w:rPr>
          <w:rFonts w:ascii="Times New Roman" w:hAnsi="Times New Roman" w:cs="Times New Roman"/>
          <w:sz w:val="28"/>
          <w:szCs w:val="28"/>
        </w:rPr>
        <w:t>за</w:t>
      </w:r>
      <w:proofErr w:type="gramEnd"/>
      <w:r w:rsidRPr="00C72623">
        <w:rPr>
          <w:rFonts w:ascii="Times New Roman" w:hAnsi="Times New Roman" w:cs="Times New Roman"/>
          <w:sz w:val="28"/>
          <w:szCs w:val="28"/>
        </w:rPr>
        <w:t xml:space="preserve"> правильностью ведения и хранения трудовых книжек работников, за своевременное внесение в них записей, в том числе при присвоении квалификационных категорий по результатам аттестации работников.</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Направлять учредителю учреждения заявления о нарушениях руководителем учреждения, его заместителями законов и иных нормативных актов о труде, условий коллективного договора, соглашения и применении мер дисциплинарного взыскания вплоть до увольнения (ст.195)</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Представлять и защищать трудовые права работников учреждения в комиссии по трудовым спорам в суде.</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Содействовать оздоровлению работников ДОУ и их детей в санаториях, профилакториях, домах отдыха. В летних оздоровительных формированиях.</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Осуществлять </w:t>
      </w:r>
      <w:proofErr w:type="gramStart"/>
      <w:r w:rsidRPr="00C72623">
        <w:rPr>
          <w:rFonts w:ascii="Times New Roman" w:hAnsi="Times New Roman" w:cs="Times New Roman"/>
          <w:sz w:val="28"/>
          <w:szCs w:val="28"/>
        </w:rPr>
        <w:t>контроль за</w:t>
      </w:r>
      <w:proofErr w:type="gramEnd"/>
      <w:r w:rsidRPr="00C72623">
        <w:rPr>
          <w:rFonts w:ascii="Times New Roman" w:hAnsi="Times New Roman" w:cs="Times New Roman"/>
          <w:sz w:val="28"/>
          <w:szCs w:val="28"/>
        </w:rPr>
        <w:t xml:space="preserve"> правильностью и своевременным предоставлением работникам отпусков и их оплаты.</w:t>
      </w:r>
    </w:p>
    <w:p w:rsidR="00C72623" w:rsidRPr="00C72623" w:rsidRDefault="00C72623" w:rsidP="00C72623">
      <w:pPr>
        <w:numPr>
          <w:ilvl w:val="0"/>
          <w:numId w:val="17"/>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Осуществлять в установленном порядке </w:t>
      </w:r>
      <w:proofErr w:type="gramStart"/>
      <w:r w:rsidRPr="00C72623">
        <w:rPr>
          <w:rFonts w:ascii="Times New Roman" w:hAnsi="Times New Roman" w:cs="Times New Roman"/>
          <w:sz w:val="28"/>
          <w:szCs w:val="28"/>
        </w:rPr>
        <w:t>контроль, за</w:t>
      </w:r>
      <w:proofErr w:type="gramEnd"/>
      <w:r w:rsidRPr="00C72623">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(ст.370ТК РФ).</w:t>
      </w:r>
    </w:p>
    <w:p w:rsidR="00C72623" w:rsidRPr="00C72623" w:rsidRDefault="00C72623" w:rsidP="00C72623">
      <w:pPr>
        <w:spacing w:after="0"/>
        <w:ind w:left="360"/>
        <w:rPr>
          <w:rFonts w:ascii="Times New Roman" w:hAnsi="Times New Roman" w:cs="Times New Roman"/>
          <w:sz w:val="28"/>
          <w:szCs w:val="28"/>
        </w:rPr>
      </w:pPr>
    </w:p>
    <w:p w:rsidR="00C72623" w:rsidRPr="00C72623" w:rsidRDefault="00C72623" w:rsidP="00C72623">
      <w:pPr>
        <w:spacing w:after="0"/>
        <w:ind w:left="360"/>
        <w:rPr>
          <w:rFonts w:ascii="Times New Roman" w:hAnsi="Times New Roman" w:cs="Times New Roman"/>
          <w:sz w:val="28"/>
          <w:szCs w:val="28"/>
        </w:rPr>
      </w:pPr>
    </w:p>
    <w:p w:rsidR="00107680" w:rsidRDefault="00C72623" w:rsidP="00C72623">
      <w:pPr>
        <w:spacing w:after="0"/>
        <w:ind w:left="-720"/>
        <w:jc w:val="center"/>
        <w:rPr>
          <w:rFonts w:ascii="Times New Roman" w:hAnsi="Times New Roman" w:cs="Times New Roman"/>
          <w:b/>
          <w:sz w:val="28"/>
          <w:szCs w:val="28"/>
        </w:rPr>
      </w:pPr>
      <w:r w:rsidRPr="00C72623">
        <w:rPr>
          <w:rFonts w:ascii="Times New Roman" w:hAnsi="Times New Roman" w:cs="Times New Roman"/>
          <w:b/>
          <w:sz w:val="28"/>
          <w:szCs w:val="28"/>
        </w:rPr>
        <w:t xml:space="preserve">10. Гарантии и условия работы для администрации </w:t>
      </w:r>
    </w:p>
    <w:p w:rsidR="00C72623" w:rsidRPr="00C72623" w:rsidRDefault="00C72623" w:rsidP="00C72623">
      <w:pPr>
        <w:spacing w:after="0"/>
        <w:ind w:left="-720"/>
        <w:jc w:val="center"/>
        <w:rPr>
          <w:rFonts w:ascii="Times New Roman" w:hAnsi="Times New Roman" w:cs="Times New Roman"/>
          <w:b/>
          <w:sz w:val="28"/>
          <w:szCs w:val="28"/>
        </w:rPr>
      </w:pPr>
      <w:r w:rsidRPr="00C72623">
        <w:rPr>
          <w:rFonts w:ascii="Times New Roman" w:hAnsi="Times New Roman" w:cs="Times New Roman"/>
          <w:b/>
          <w:sz w:val="28"/>
          <w:szCs w:val="28"/>
        </w:rPr>
        <w:t>(</w:t>
      </w:r>
      <w:proofErr w:type="gramStart"/>
      <w:r w:rsidRPr="00C72623">
        <w:rPr>
          <w:rFonts w:ascii="Times New Roman" w:hAnsi="Times New Roman" w:cs="Times New Roman"/>
          <w:b/>
          <w:sz w:val="28"/>
          <w:szCs w:val="28"/>
        </w:rPr>
        <w:t>заведующе</w:t>
      </w:r>
      <w:r w:rsidR="00107680">
        <w:rPr>
          <w:rFonts w:ascii="Times New Roman" w:hAnsi="Times New Roman" w:cs="Times New Roman"/>
          <w:b/>
          <w:sz w:val="28"/>
          <w:szCs w:val="28"/>
        </w:rPr>
        <w:t>й</w:t>
      </w:r>
      <w:r w:rsidRPr="00C72623">
        <w:rPr>
          <w:rFonts w:ascii="Times New Roman" w:hAnsi="Times New Roman" w:cs="Times New Roman"/>
          <w:b/>
          <w:sz w:val="28"/>
          <w:szCs w:val="28"/>
        </w:rPr>
        <w:t>, работодателя</w:t>
      </w:r>
      <w:proofErr w:type="gramEnd"/>
      <w:r w:rsidRPr="00C72623">
        <w:rPr>
          <w:rFonts w:ascii="Times New Roman" w:hAnsi="Times New Roman" w:cs="Times New Roman"/>
          <w:b/>
          <w:sz w:val="28"/>
          <w:szCs w:val="28"/>
        </w:rPr>
        <w:t>)</w:t>
      </w:r>
    </w:p>
    <w:p w:rsidR="00C72623" w:rsidRPr="00C72623" w:rsidRDefault="00C72623" w:rsidP="00C72623">
      <w:pPr>
        <w:spacing w:after="0"/>
        <w:ind w:left="360"/>
        <w:rPr>
          <w:rFonts w:ascii="Times New Roman" w:hAnsi="Times New Roman" w:cs="Times New Roman"/>
          <w:sz w:val="28"/>
          <w:szCs w:val="28"/>
        </w:rPr>
      </w:pPr>
    </w:p>
    <w:p w:rsidR="00C72623" w:rsidRPr="00C72623" w:rsidRDefault="00C72623" w:rsidP="00C72623">
      <w:pPr>
        <w:spacing w:after="0"/>
        <w:ind w:left="851" w:hanging="851"/>
        <w:jc w:val="both"/>
        <w:rPr>
          <w:rFonts w:ascii="Times New Roman" w:hAnsi="Times New Roman" w:cs="Times New Roman"/>
          <w:sz w:val="28"/>
          <w:szCs w:val="28"/>
        </w:rPr>
      </w:pPr>
      <w:r w:rsidRPr="00C72623">
        <w:rPr>
          <w:rFonts w:ascii="Times New Roman" w:hAnsi="Times New Roman" w:cs="Times New Roman"/>
          <w:sz w:val="28"/>
          <w:szCs w:val="28"/>
        </w:rPr>
        <w:t>10.1. Профсоюзный комитет признает  администрацию как распорядительный орган управления  и  проявляет уважительное отношение к нормативным актам, регулирующим деятельность ДОУ.</w:t>
      </w:r>
    </w:p>
    <w:p w:rsidR="00C72623" w:rsidRPr="00C72623" w:rsidRDefault="00C72623" w:rsidP="00C72623">
      <w:pPr>
        <w:spacing w:after="0"/>
        <w:ind w:left="709" w:hanging="709"/>
        <w:jc w:val="both"/>
        <w:rPr>
          <w:rFonts w:ascii="Times New Roman" w:hAnsi="Times New Roman" w:cs="Times New Roman"/>
          <w:sz w:val="28"/>
          <w:szCs w:val="28"/>
        </w:rPr>
      </w:pPr>
      <w:r w:rsidRPr="00C72623">
        <w:rPr>
          <w:rFonts w:ascii="Times New Roman" w:hAnsi="Times New Roman" w:cs="Times New Roman"/>
          <w:sz w:val="28"/>
          <w:szCs w:val="28"/>
        </w:rPr>
        <w:t>10.2.  Профсоюзный комитет ДОУ не вмешивается в оперативную деятельность  администрации за исключением пунктов, оговоренных данным договором.</w:t>
      </w:r>
    </w:p>
    <w:p w:rsidR="00C72623" w:rsidRPr="00C72623" w:rsidRDefault="00C72623" w:rsidP="00C72623">
      <w:pPr>
        <w:spacing w:after="0"/>
        <w:ind w:left="360" w:hanging="360"/>
        <w:jc w:val="both"/>
        <w:rPr>
          <w:rFonts w:ascii="Times New Roman" w:hAnsi="Times New Roman" w:cs="Times New Roman"/>
          <w:sz w:val="28"/>
          <w:szCs w:val="28"/>
        </w:rPr>
      </w:pPr>
      <w:r w:rsidRPr="00C72623">
        <w:rPr>
          <w:rFonts w:ascii="Times New Roman" w:hAnsi="Times New Roman" w:cs="Times New Roman"/>
          <w:sz w:val="28"/>
          <w:szCs w:val="28"/>
        </w:rPr>
        <w:t>10.3. Профсоюз обязуется анализировать выполнение коллективного договора.</w:t>
      </w:r>
    </w:p>
    <w:p w:rsidR="00C72623" w:rsidRPr="00C72623" w:rsidRDefault="00C72623" w:rsidP="00C72623">
      <w:pPr>
        <w:spacing w:after="0"/>
        <w:ind w:left="709" w:hanging="709"/>
        <w:jc w:val="both"/>
        <w:rPr>
          <w:rFonts w:ascii="Times New Roman" w:hAnsi="Times New Roman" w:cs="Times New Roman"/>
          <w:sz w:val="28"/>
          <w:szCs w:val="28"/>
        </w:rPr>
      </w:pPr>
      <w:r w:rsidRPr="00C72623">
        <w:rPr>
          <w:rFonts w:ascii="Times New Roman" w:hAnsi="Times New Roman" w:cs="Times New Roman"/>
          <w:sz w:val="28"/>
          <w:szCs w:val="28"/>
        </w:rPr>
        <w:t>10.4. Профком обязуется заслушивать заведующего по итогам полугодия и       года, выносить результат на обсуждение всего коллектива, вносить       предложения по совершенствованию коллективного договора (ст.53</w:t>
      </w:r>
      <w:r w:rsidR="00107680">
        <w:rPr>
          <w:rFonts w:ascii="Times New Roman" w:hAnsi="Times New Roman" w:cs="Times New Roman"/>
          <w:sz w:val="28"/>
          <w:szCs w:val="28"/>
        </w:rPr>
        <w:t xml:space="preserve">ТК </w:t>
      </w:r>
      <w:r w:rsidRPr="00C72623">
        <w:rPr>
          <w:rFonts w:ascii="Times New Roman" w:hAnsi="Times New Roman" w:cs="Times New Roman"/>
          <w:sz w:val="28"/>
          <w:szCs w:val="28"/>
        </w:rPr>
        <w:t>РФ).</w:t>
      </w:r>
    </w:p>
    <w:p w:rsidR="00C72623" w:rsidRPr="00C72623" w:rsidRDefault="00C72623" w:rsidP="00C72623">
      <w:pPr>
        <w:spacing w:after="0"/>
        <w:ind w:left="360"/>
        <w:rPr>
          <w:rFonts w:ascii="Times New Roman" w:hAnsi="Times New Roman" w:cs="Times New Roman"/>
          <w:sz w:val="28"/>
          <w:szCs w:val="28"/>
        </w:rPr>
      </w:pPr>
    </w:p>
    <w:p w:rsidR="00C72623" w:rsidRPr="00C72623" w:rsidRDefault="00C72623" w:rsidP="00C72623">
      <w:pPr>
        <w:spacing w:after="0"/>
        <w:ind w:left="360"/>
        <w:rPr>
          <w:rFonts w:ascii="Times New Roman" w:hAnsi="Times New Roman" w:cs="Times New Roman"/>
          <w:sz w:val="28"/>
          <w:szCs w:val="28"/>
        </w:rPr>
      </w:pPr>
    </w:p>
    <w:p w:rsidR="00C72623" w:rsidRPr="00C72623" w:rsidRDefault="00C72623" w:rsidP="00C72623">
      <w:pPr>
        <w:spacing w:after="0"/>
        <w:ind w:left="360"/>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p>
    <w:p w:rsidR="00C72623" w:rsidRPr="00C72623" w:rsidRDefault="00C72623" w:rsidP="00C72623">
      <w:pPr>
        <w:spacing w:after="0"/>
        <w:ind w:left="360"/>
        <w:jc w:val="center"/>
        <w:rPr>
          <w:rFonts w:ascii="Times New Roman" w:hAnsi="Times New Roman" w:cs="Times New Roman"/>
          <w:sz w:val="28"/>
          <w:szCs w:val="28"/>
        </w:rPr>
      </w:pPr>
      <w:r w:rsidRPr="00C72623">
        <w:rPr>
          <w:rFonts w:ascii="Times New Roman" w:hAnsi="Times New Roman" w:cs="Times New Roman"/>
          <w:sz w:val="28"/>
          <w:szCs w:val="28"/>
        </w:rPr>
        <w:lastRenderedPageBreak/>
        <w:t>14</w:t>
      </w:r>
    </w:p>
    <w:p w:rsidR="00C72623" w:rsidRPr="00C72623" w:rsidRDefault="00C72623" w:rsidP="00107680">
      <w:pPr>
        <w:spacing w:after="0" w:line="240" w:lineRule="auto"/>
        <w:ind w:left="-720"/>
        <w:jc w:val="center"/>
        <w:rPr>
          <w:rFonts w:ascii="Times New Roman" w:hAnsi="Times New Roman" w:cs="Times New Roman"/>
          <w:b/>
          <w:sz w:val="28"/>
          <w:szCs w:val="28"/>
        </w:rPr>
      </w:pPr>
      <w:r w:rsidRPr="00C72623">
        <w:rPr>
          <w:rFonts w:ascii="Times New Roman" w:hAnsi="Times New Roman" w:cs="Times New Roman"/>
          <w:b/>
          <w:sz w:val="28"/>
          <w:szCs w:val="28"/>
        </w:rPr>
        <w:t xml:space="preserve">11. Гарантии и условия работы </w:t>
      </w:r>
    </w:p>
    <w:p w:rsidR="00C72623" w:rsidRPr="00C72623" w:rsidRDefault="00C72623" w:rsidP="00107680">
      <w:pPr>
        <w:spacing w:after="0" w:line="240" w:lineRule="auto"/>
        <w:ind w:left="-720"/>
        <w:jc w:val="center"/>
        <w:rPr>
          <w:rFonts w:ascii="Times New Roman" w:hAnsi="Times New Roman" w:cs="Times New Roman"/>
          <w:b/>
          <w:sz w:val="28"/>
          <w:szCs w:val="28"/>
        </w:rPr>
      </w:pPr>
      <w:r w:rsidRPr="00C72623">
        <w:rPr>
          <w:rFonts w:ascii="Times New Roman" w:hAnsi="Times New Roman" w:cs="Times New Roman"/>
          <w:b/>
          <w:sz w:val="28"/>
          <w:szCs w:val="28"/>
        </w:rPr>
        <w:t>для выборного профсоюзного актива</w:t>
      </w:r>
    </w:p>
    <w:p w:rsidR="00C72623" w:rsidRPr="00C72623" w:rsidRDefault="00C72623" w:rsidP="00107680">
      <w:pPr>
        <w:spacing w:after="0" w:line="240" w:lineRule="auto"/>
        <w:ind w:left="360"/>
        <w:jc w:val="center"/>
        <w:rPr>
          <w:rFonts w:ascii="Times New Roman" w:hAnsi="Times New Roman" w:cs="Times New Roman"/>
          <w:sz w:val="28"/>
          <w:szCs w:val="28"/>
        </w:rPr>
      </w:pPr>
    </w:p>
    <w:p w:rsidR="00C72623" w:rsidRPr="00C72623" w:rsidRDefault="00C72623" w:rsidP="00107680">
      <w:pPr>
        <w:spacing w:after="0" w:line="240" w:lineRule="auto"/>
        <w:ind w:left="851" w:hanging="709"/>
        <w:jc w:val="both"/>
        <w:rPr>
          <w:rFonts w:ascii="Times New Roman" w:hAnsi="Times New Roman" w:cs="Times New Roman"/>
          <w:sz w:val="28"/>
          <w:szCs w:val="28"/>
        </w:rPr>
      </w:pPr>
      <w:r w:rsidRPr="00C72623">
        <w:rPr>
          <w:rFonts w:ascii="Times New Roman" w:hAnsi="Times New Roman" w:cs="Times New Roman"/>
          <w:sz w:val="28"/>
          <w:szCs w:val="28"/>
        </w:rPr>
        <w:t xml:space="preserve">  11.1.Администрация признает профсоюзный комитет представителем и  защитником профессиональных и социально-экономических интересов работников.</w:t>
      </w:r>
    </w:p>
    <w:p w:rsidR="00C72623" w:rsidRPr="00C72623" w:rsidRDefault="00C72623" w:rsidP="00107680">
      <w:p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    11.2. Администрация сохраняет заработную плату работнику за время </w:t>
      </w:r>
    </w:p>
    <w:p w:rsidR="00C72623" w:rsidRPr="00C72623" w:rsidRDefault="00C72623" w:rsidP="00107680">
      <w:pPr>
        <w:spacing w:after="0" w:line="240" w:lineRule="auto"/>
        <w:ind w:left="851"/>
        <w:jc w:val="both"/>
        <w:rPr>
          <w:rFonts w:ascii="Times New Roman" w:hAnsi="Times New Roman" w:cs="Times New Roman"/>
          <w:sz w:val="28"/>
          <w:szCs w:val="28"/>
        </w:rPr>
      </w:pPr>
      <w:r w:rsidRPr="00C72623">
        <w:rPr>
          <w:rFonts w:ascii="Times New Roman" w:hAnsi="Times New Roman" w:cs="Times New Roman"/>
          <w:sz w:val="28"/>
          <w:szCs w:val="28"/>
        </w:rPr>
        <w:t>выполнения  профсоюзных обязанностей и во время краткосрочной профсоюзной учебы членами профсоюзных органов, не  освобожденных от основной работы.</w:t>
      </w:r>
    </w:p>
    <w:p w:rsidR="00C72623" w:rsidRPr="00C72623" w:rsidRDefault="00C72623" w:rsidP="00107680">
      <w:pPr>
        <w:spacing w:after="0" w:line="240" w:lineRule="auto"/>
        <w:ind w:left="851" w:hanging="567"/>
        <w:jc w:val="both"/>
        <w:rPr>
          <w:rFonts w:ascii="Times New Roman" w:hAnsi="Times New Roman" w:cs="Times New Roman"/>
          <w:sz w:val="28"/>
          <w:szCs w:val="28"/>
        </w:rPr>
      </w:pPr>
      <w:r w:rsidRPr="00C72623">
        <w:rPr>
          <w:rFonts w:ascii="Times New Roman" w:hAnsi="Times New Roman" w:cs="Times New Roman"/>
          <w:sz w:val="28"/>
          <w:szCs w:val="28"/>
        </w:rPr>
        <w:t>11.3. Выборный профсоюзный актив, не освобожденный от основной работы, освобождается от основной работы с сохранением заработной платы не более 1 раза в месяц.</w:t>
      </w:r>
    </w:p>
    <w:p w:rsidR="00C72623" w:rsidRPr="00C72623" w:rsidRDefault="00C72623" w:rsidP="00107680">
      <w:pPr>
        <w:spacing w:after="0" w:line="240" w:lineRule="auto"/>
        <w:ind w:left="709" w:hanging="567"/>
        <w:jc w:val="both"/>
        <w:rPr>
          <w:rFonts w:ascii="Times New Roman" w:hAnsi="Times New Roman" w:cs="Times New Roman"/>
          <w:sz w:val="28"/>
          <w:szCs w:val="28"/>
        </w:rPr>
      </w:pPr>
      <w:r w:rsidRPr="00C72623">
        <w:rPr>
          <w:rFonts w:ascii="Times New Roman" w:hAnsi="Times New Roman" w:cs="Times New Roman"/>
          <w:sz w:val="28"/>
          <w:szCs w:val="28"/>
        </w:rPr>
        <w:t xml:space="preserve">   11.4. Администрация за счет стимулирующих выплат учреждения производит ежемесячные выплаты председателю Первичной профсоюзной организации и его замам в корпусах учреждения ДОУ ДО 20% ставки или предоставляет отгулы до 3-х дней в месяц (ст.377).</w:t>
      </w:r>
    </w:p>
    <w:p w:rsidR="00C72623" w:rsidRPr="00C72623" w:rsidRDefault="00C72623" w:rsidP="00107680">
      <w:pPr>
        <w:spacing w:after="0" w:line="240" w:lineRule="auto"/>
        <w:ind w:left="851" w:hanging="349"/>
        <w:jc w:val="both"/>
        <w:rPr>
          <w:rFonts w:ascii="Times New Roman" w:hAnsi="Times New Roman" w:cs="Times New Roman"/>
          <w:sz w:val="28"/>
          <w:szCs w:val="28"/>
        </w:rPr>
      </w:pPr>
      <w:r w:rsidRPr="00C72623">
        <w:rPr>
          <w:rFonts w:ascii="Times New Roman" w:hAnsi="Times New Roman" w:cs="Times New Roman"/>
          <w:sz w:val="28"/>
          <w:szCs w:val="28"/>
        </w:rPr>
        <w:t>11.5. Администрация учитывает мнения профсоюзного органа, предоставляет   информацию по вопросам непосредственно затрагивающих интересы работников (ст.51)</w:t>
      </w:r>
    </w:p>
    <w:p w:rsidR="00C72623" w:rsidRPr="00C72623" w:rsidRDefault="00C72623" w:rsidP="00107680">
      <w:pPr>
        <w:spacing w:after="0" w:line="240" w:lineRule="auto"/>
        <w:ind w:left="851" w:hanging="1058"/>
        <w:jc w:val="both"/>
        <w:rPr>
          <w:rFonts w:ascii="Times New Roman" w:hAnsi="Times New Roman" w:cs="Times New Roman"/>
          <w:sz w:val="28"/>
          <w:szCs w:val="28"/>
        </w:rPr>
      </w:pPr>
      <w:r w:rsidRPr="00C72623">
        <w:rPr>
          <w:rFonts w:ascii="Times New Roman" w:hAnsi="Times New Roman" w:cs="Times New Roman"/>
          <w:sz w:val="28"/>
          <w:szCs w:val="28"/>
        </w:rPr>
        <w:t xml:space="preserve">        11.6. Профсоюзный комитет участвует в рассмотрении коллективных и индивидуальных споров, связанных с нарушением законодательства, условиями коллективного договора.</w:t>
      </w:r>
    </w:p>
    <w:p w:rsidR="00C72623" w:rsidRPr="00C72623" w:rsidRDefault="00C72623" w:rsidP="00107680">
      <w:pPr>
        <w:spacing w:after="0" w:line="240" w:lineRule="auto"/>
        <w:ind w:left="851" w:hanging="491"/>
        <w:jc w:val="both"/>
        <w:rPr>
          <w:rFonts w:ascii="Times New Roman" w:hAnsi="Times New Roman" w:cs="Times New Roman"/>
          <w:sz w:val="28"/>
          <w:szCs w:val="28"/>
        </w:rPr>
      </w:pPr>
      <w:r w:rsidRPr="00C72623">
        <w:rPr>
          <w:rFonts w:ascii="Times New Roman" w:hAnsi="Times New Roman" w:cs="Times New Roman"/>
          <w:sz w:val="28"/>
          <w:szCs w:val="28"/>
        </w:rPr>
        <w:t>11.7. Администрация принимает решения с учетом мнения Первичной профсоюзной организации в случаях предусмотренных законодательством и настоящим коллективным договором.</w:t>
      </w:r>
    </w:p>
    <w:p w:rsidR="00C72623" w:rsidRPr="00C72623" w:rsidRDefault="00C72623" w:rsidP="00107680">
      <w:pPr>
        <w:spacing w:after="0" w:line="240" w:lineRule="auto"/>
        <w:ind w:left="360"/>
        <w:jc w:val="both"/>
        <w:rPr>
          <w:rFonts w:ascii="Times New Roman" w:hAnsi="Times New Roman" w:cs="Times New Roman"/>
          <w:sz w:val="28"/>
          <w:szCs w:val="28"/>
        </w:rPr>
      </w:pPr>
      <w:r w:rsidRPr="00C72623">
        <w:rPr>
          <w:rFonts w:ascii="Times New Roman" w:hAnsi="Times New Roman" w:cs="Times New Roman"/>
          <w:sz w:val="28"/>
          <w:szCs w:val="28"/>
        </w:rPr>
        <w:t>11.8. Работодатель обязан  предоставлять Первичной профсоюзной организации:</w:t>
      </w:r>
    </w:p>
    <w:p w:rsidR="00C72623" w:rsidRPr="00C72623" w:rsidRDefault="00C72623" w:rsidP="00107680">
      <w:pPr>
        <w:numPr>
          <w:ilvl w:val="0"/>
          <w:numId w:val="1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безвозмездно помещение для проведения собраний, заседаний, хранения документации, проведения оздоровительной, культурно-массовой работы</w:t>
      </w:r>
    </w:p>
    <w:p w:rsidR="00C72623" w:rsidRPr="00C72623" w:rsidRDefault="00C72623" w:rsidP="00107680">
      <w:pPr>
        <w:numPr>
          <w:ilvl w:val="0"/>
          <w:numId w:val="1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возможность размещения информации в доступном для всех месте</w:t>
      </w:r>
    </w:p>
    <w:p w:rsidR="00C72623" w:rsidRPr="00C72623" w:rsidRDefault="00C72623" w:rsidP="00107680">
      <w:pPr>
        <w:numPr>
          <w:ilvl w:val="0"/>
          <w:numId w:val="18"/>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право пользоваться средствами связи, оргтехникой, транспортом.</w:t>
      </w:r>
    </w:p>
    <w:p w:rsidR="00C72623" w:rsidRPr="00C72623" w:rsidRDefault="00C72623" w:rsidP="00107680">
      <w:pPr>
        <w:spacing w:after="0" w:line="240" w:lineRule="auto"/>
        <w:ind w:left="709" w:hanging="709"/>
        <w:jc w:val="both"/>
        <w:rPr>
          <w:rFonts w:ascii="Times New Roman" w:hAnsi="Times New Roman" w:cs="Times New Roman"/>
          <w:sz w:val="28"/>
          <w:szCs w:val="28"/>
        </w:rPr>
      </w:pPr>
      <w:r w:rsidRPr="00C72623">
        <w:rPr>
          <w:rFonts w:ascii="Times New Roman" w:hAnsi="Times New Roman" w:cs="Times New Roman"/>
          <w:sz w:val="28"/>
          <w:szCs w:val="28"/>
        </w:rPr>
        <w:t xml:space="preserve">   11.9.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письменного заявления.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C72623" w:rsidRPr="00C72623" w:rsidRDefault="00C72623" w:rsidP="00107680">
      <w:pPr>
        <w:spacing w:after="0"/>
        <w:ind w:left="709" w:hanging="567"/>
        <w:jc w:val="both"/>
        <w:rPr>
          <w:rFonts w:ascii="Times New Roman" w:hAnsi="Times New Roman" w:cs="Times New Roman"/>
          <w:sz w:val="28"/>
          <w:szCs w:val="28"/>
        </w:rPr>
      </w:pPr>
      <w:r w:rsidRPr="00C72623">
        <w:rPr>
          <w:rFonts w:ascii="Times New Roman" w:hAnsi="Times New Roman" w:cs="Times New Roman"/>
          <w:sz w:val="28"/>
          <w:szCs w:val="28"/>
        </w:rPr>
        <w:t>11.10. Председатель, его заместители и члены Первичной профсоюзной организации могут быть уволены по инициативе работодателя в соответствии с п.2, п.п. «б»,  п.3 и п. 5 ст.81 ТК РФ, а также с соблюдением общего порядка увольнения и только с предварительного согласия вышестоящего выборного профсоюзного органа (ст.374, 376).</w:t>
      </w:r>
    </w:p>
    <w:p w:rsidR="00C72623" w:rsidRPr="00C72623" w:rsidRDefault="00C72623" w:rsidP="00C72623">
      <w:pPr>
        <w:spacing w:after="0"/>
        <w:ind w:left="360"/>
        <w:jc w:val="center"/>
        <w:rPr>
          <w:rFonts w:ascii="Times New Roman" w:hAnsi="Times New Roman" w:cs="Times New Roman"/>
          <w:sz w:val="28"/>
          <w:szCs w:val="28"/>
        </w:rPr>
      </w:pPr>
      <w:r w:rsidRPr="00C72623">
        <w:rPr>
          <w:rFonts w:ascii="Times New Roman" w:hAnsi="Times New Roman" w:cs="Times New Roman"/>
          <w:sz w:val="28"/>
          <w:szCs w:val="28"/>
        </w:rPr>
        <w:t>15</w:t>
      </w:r>
    </w:p>
    <w:p w:rsidR="00C72623" w:rsidRPr="00C72623" w:rsidRDefault="00C72623" w:rsidP="00107680">
      <w:pPr>
        <w:spacing w:after="0" w:line="240" w:lineRule="auto"/>
        <w:ind w:left="851" w:hanging="709"/>
        <w:jc w:val="both"/>
        <w:rPr>
          <w:rFonts w:ascii="Times New Roman" w:hAnsi="Times New Roman" w:cs="Times New Roman"/>
          <w:sz w:val="28"/>
          <w:szCs w:val="28"/>
        </w:rPr>
      </w:pPr>
      <w:r w:rsidRPr="00C72623">
        <w:rPr>
          <w:rFonts w:ascii="Times New Roman" w:hAnsi="Times New Roman" w:cs="Times New Roman"/>
          <w:sz w:val="28"/>
          <w:szCs w:val="28"/>
        </w:rPr>
        <w:lastRenderedPageBreak/>
        <w:t>11.11. Работодатель предоставляет профкому необходимую информацию по любым вопросам труда и социально-экономического развития учреждения.</w:t>
      </w:r>
    </w:p>
    <w:p w:rsidR="00C72623" w:rsidRPr="00C72623" w:rsidRDefault="00C72623" w:rsidP="00107680">
      <w:pPr>
        <w:spacing w:after="0" w:line="240" w:lineRule="auto"/>
        <w:ind w:left="851" w:hanging="709"/>
        <w:jc w:val="both"/>
        <w:rPr>
          <w:rFonts w:ascii="Times New Roman" w:hAnsi="Times New Roman" w:cs="Times New Roman"/>
          <w:sz w:val="28"/>
          <w:szCs w:val="28"/>
        </w:rPr>
      </w:pPr>
      <w:r w:rsidRPr="00C72623">
        <w:rPr>
          <w:rFonts w:ascii="Times New Roman" w:hAnsi="Times New Roman" w:cs="Times New Roman"/>
          <w:sz w:val="28"/>
          <w:szCs w:val="28"/>
        </w:rPr>
        <w:t>11.12. Работодатель с учетом мнения Первичной профсоюзной организации рассматривает следующие вопросы:</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расторжение трудового договора с работниками, являющимися членами профсоюза, по инициативе работодателя (ст.82.374ТК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привлечение к сверхурочным работам (ст.99ТК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запрещение работы в выходные и праздничные нерабочие дни (ст.113ТК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очередность предоставления отпусков (ст.123ТК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установление заработной платы (ст.135ТК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применение систем нормирования труда (ст.159ТК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установление перечня должностей работников с ненормированным рабочим днем (ст.101ТК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массовые увольнения (ст.81ТК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установление перечня должностей работников с ненормированным рабочим днем (ст.101ТК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утверждение Правил  внутреннего трудового  распорядка (ст.190ТК РФ)</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 xml:space="preserve">применение и снятие дисциплинарного взыскания до истечения </w:t>
      </w:r>
    </w:p>
    <w:p w:rsidR="00C72623" w:rsidRPr="00C72623" w:rsidRDefault="00C72623" w:rsidP="00107680">
      <w:pPr>
        <w:spacing w:after="0" w:line="240" w:lineRule="auto"/>
        <w:ind w:left="360"/>
        <w:jc w:val="both"/>
        <w:rPr>
          <w:rFonts w:ascii="Times New Roman" w:hAnsi="Times New Roman" w:cs="Times New Roman"/>
          <w:sz w:val="28"/>
          <w:szCs w:val="28"/>
        </w:rPr>
      </w:pPr>
      <w:r w:rsidRPr="00C72623">
        <w:rPr>
          <w:rFonts w:ascii="Times New Roman" w:hAnsi="Times New Roman" w:cs="Times New Roman"/>
          <w:sz w:val="28"/>
          <w:szCs w:val="28"/>
        </w:rPr>
        <w:t xml:space="preserve">          1 года со дня его применения (ст.193, 194)</w:t>
      </w:r>
    </w:p>
    <w:p w:rsidR="00C72623" w:rsidRPr="00C72623" w:rsidRDefault="00C72623" w:rsidP="00107680">
      <w:pPr>
        <w:numPr>
          <w:ilvl w:val="0"/>
          <w:numId w:val="19"/>
        </w:numPr>
        <w:spacing w:after="0" w:line="240" w:lineRule="auto"/>
        <w:jc w:val="both"/>
        <w:rPr>
          <w:rFonts w:ascii="Times New Roman" w:hAnsi="Times New Roman" w:cs="Times New Roman"/>
          <w:sz w:val="28"/>
          <w:szCs w:val="28"/>
        </w:rPr>
      </w:pPr>
      <w:r w:rsidRPr="00C72623">
        <w:rPr>
          <w:rFonts w:ascii="Times New Roman" w:hAnsi="Times New Roman" w:cs="Times New Roman"/>
          <w:sz w:val="28"/>
          <w:szCs w:val="28"/>
        </w:rPr>
        <w:t>определение форм профессиональной подготовки, переподготовки и повышения квалификации работников, перечня необходимых профессий и специальностей (ст.196)</w:t>
      </w:r>
    </w:p>
    <w:p w:rsidR="00C72623" w:rsidRPr="00C72623" w:rsidRDefault="00C72623" w:rsidP="00107680">
      <w:pPr>
        <w:spacing w:after="0" w:line="240" w:lineRule="auto"/>
        <w:ind w:left="360"/>
        <w:rPr>
          <w:rFonts w:ascii="Times New Roman" w:hAnsi="Times New Roman" w:cs="Times New Roman"/>
          <w:sz w:val="28"/>
          <w:szCs w:val="28"/>
        </w:rPr>
      </w:pPr>
    </w:p>
    <w:p w:rsidR="00C72623" w:rsidRPr="00C72623" w:rsidRDefault="00C72623" w:rsidP="00107680">
      <w:pPr>
        <w:spacing w:after="0" w:line="240" w:lineRule="auto"/>
        <w:ind w:left="360"/>
        <w:jc w:val="center"/>
        <w:rPr>
          <w:rFonts w:ascii="Times New Roman" w:hAnsi="Times New Roman" w:cs="Times New Roman"/>
          <w:b/>
          <w:sz w:val="28"/>
          <w:szCs w:val="28"/>
        </w:rPr>
      </w:pPr>
      <w:r w:rsidRPr="00C72623">
        <w:rPr>
          <w:rFonts w:ascii="Times New Roman" w:hAnsi="Times New Roman" w:cs="Times New Roman"/>
          <w:b/>
          <w:sz w:val="28"/>
          <w:szCs w:val="28"/>
        </w:rPr>
        <w:t>12. Стороны договорились о следующем</w:t>
      </w:r>
    </w:p>
    <w:p w:rsidR="00C72623" w:rsidRPr="00C72623" w:rsidRDefault="00C72623" w:rsidP="00107680">
      <w:pPr>
        <w:spacing w:after="0" w:line="240" w:lineRule="auto"/>
        <w:ind w:left="360"/>
        <w:jc w:val="center"/>
        <w:rPr>
          <w:rFonts w:ascii="Times New Roman" w:hAnsi="Times New Roman" w:cs="Times New Roman"/>
          <w:sz w:val="28"/>
          <w:szCs w:val="28"/>
        </w:rPr>
      </w:pPr>
    </w:p>
    <w:p w:rsidR="00C72623" w:rsidRPr="00C72623" w:rsidRDefault="00C72623" w:rsidP="00107680">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13.1. Администрация ДОУ соблюдает права профсоюза, содействует его     деятельности согласно Закону РФ от 12.01.96г.</w:t>
      </w:r>
    </w:p>
    <w:p w:rsidR="00C72623" w:rsidRPr="00C72623" w:rsidRDefault="00C72623" w:rsidP="00107680">
      <w:pPr>
        <w:spacing w:after="0" w:line="240" w:lineRule="auto"/>
        <w:ind w:left="709" w:hanging="709"/>
        <w:jc w:val="both"/>
        <w:rPr>
          <w:rFonts w:ascii="Times New Roman" w:hAnsi="Times New Roman" w:cs="Times New Roman"/>
          <w:sz w:val="28"/>
          <w:szCs w:val="28"/>
        </w:rPr>
      </w:pPr>
      <w:r w:rsidRPr="00C72623">
        <w:rPr>
          <w:rFonts w:ascii="Times New Roman" w:hAnsi="Times New Roman" w:cs="Times New Roman"/>
          <w:sz w:val="28"/>
          <w:szCs w:val="28"/>
        </w:rPr>
        <w:t>13.2.  Взаимная информация о нарушениях Законодательства о труде, условий коллективного договора, безотлагательно рассматриваются и принимаются меры по их устранению.</w:t>
      </w:r>
    </w:p>
    <w:p w:rsidR="00C72623" w:rsidRPr="00C72623" w:rsidRDefault="00C72623" w:rsidP="00107680">
      <w:pPr>
        <w:spacing w:after="0" w:line="240" w:lineRule="auto"/>
        <w:ind w:left="709" w:hanging="709"/>
        <w:jc w:val="both"/>
        <w:rPr>
          <w:rFonts w:ascii="Times New Roman" w:hAnsi="Times New Roman" w:cs="Times New Roman"/>
          <w:sz w:val="28"/>
          <w:szCs w:val="28"/>
        </w:rPr>
      </w:pPr>
      <w:r w:rsidRPr="00C72623">
        <w:rPr>
          <w:rFonts w:ascii="Times New Roman" w:hAnsi="Times New Roman" w:cs="Times New Roman"/>
          <w:sz w:val="28"/>
          <w:szCs w:val="28"/>
        </w:rPr>
        <w:t>13.3. Решения, касающиеся изменений в оплате труда, премирования, установления доплат и другие, принимаются по согласованию с профсоюзным органом.</w:t>
      </w:r>
    </w:p>
    <w:p w:rsidR="00C72623" w:rsidRPr="00C72623" w:rsidRDefault="00C72623" w:rsidP="00107680">
      <w:pPr>
        <w:spacing w:after="0" w:line="240" w:lineRule="auto"/>
        <w:ind w:left="709" w:hanging="709"/>
        <w:jc w:val="both"/>
        <w:rPr>
          <w:rFonts w:ascii="Times New Roman" w:hAnsi="Times New Roman" w:cs="Times New Roman"/>
          <w:sz w:val="28"/>
          <w:szCs w:val="28"/>
        </w:rPr>
      </w:pPr>
      <w:r w:rsidRPr="00C72623">
        <w:rPr>
          <w:rFonts w:ascii="Times New Roman" w:hAnsi="Times New Roman" w:cs="Times New Roman"/>
          <w:sz w:val="28"/>
          <w:szCs w:val="28"/>
        </w:rPr>
        <w:t>13.4. Отчисления членских профсоюзных взносов производятся бухгалтерией ДОУ на основе имеющихся заявлений членов профсоюза.</w:t>
      </w:r>
    </w:p>
    <w:p w:rsidR="00C72623" w:rsidRPr="00C72623" w:rsidRDefault="00C72623" w:rsidP="00107680">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13.5. Коллектив имеет право на выражение своего мнения по вопросу назначения руководителя учреждения.</w:t>
      </w:r>
    </w:p>
    <w:p w:rsidR="00C72623" w:rsidRPr="00C72623" w:rsidRDefault="00C72623" w:rsidP="00107680">
      <w:pPr>
        <w:spacing w:after="0" w:line="240" w:lineRule="auto"/>
        <w:ind w:left="567" w:hanging="567"/>
        <w:jc w:val="both"/>
        <w:rPr>
          <w:rFonts w:ascii="Times New Roman" w:hAnsi="Times New Roman" w:cs="Times New Roman"/>
          <w:sz w:val="28"/>
          <w:szCs w:val="28"/>
        </w:rPr>
      </w:pPr>
      <w:r w:rsidRPr="00C72623">
        <w:rPr>
          <w:rFonts w:ascii="Times New Roman" w:hAnsi="Times New Roman" w:cs="Times New Roman"/>
          <w:sz w:val="28"/>
          <w:szCs w:val="28"/>
        </w:rPr>
        <w:t>13.6. совместно разрабатывать план мероприятий по выполнению настоящего коллективного договора.</w:t>
      </w:r>
    </w:p>
    <w:p w:rsidR="00C72623" w:rsidRPr="00C72623" w:rsidRDefault="00C72623" w:rsidP="00107680">
      <w:pPr>
        <w:spacing w:after="0" w:line="240" w:lineRule="auto"/>
        <w:ind w:left="709" w:hanging="709"/>
        <w:jc w:val="both"/>
        <w:rPr>
          <w:rFonts w:ascii="Times New Roman" w:hAnsi="Times New Roman" w:cs="Times New Roman"/>
          <w:sz w:val="28"/>
          <w:szCs w:val="28"/>
        </w:rPr>
      </w:pPr>
      <w:r w:rsidRPr="00C72623">
        <w:rPr>
          <w:rFonts w:ascii="Times New Roman" w:hAnsi="Times New Roman" w:cs="Times New Roman"/>
          <w:sz w:val="28"/>
          <w:szCs w:val="28"/>
        </w:rPr>
        <w:t>13.7. Осуществлять  контроль по  реализации плана мероприятий  по выполнению коллективного договора и его положений и отчитываться по результатам  на общем собрании.</w:t>
      </w:r>
    </w:p>
    <w:p w:rsidR="00C72623" w:rsidRPr="00C72623" w:rsidRDefault="00C72623" w:rsidP="00C72623">
      <w:pPr>
        <w:spacing w:after="0"/>
        <w:ind w:left="709" w:hanging="709"/>
        <w:jc w:val="both"/>
        <w:rPr>
          <w:rFonts w:ascii="Times New Roman" w:hAnsi="Times New Roman" w:cs="Times New Roman"/>
          <w:sz w:val="28"/>
          <w:szCs w:val="28"/>
        </w:rPr>
      </w:pPr>
    </w:p>
    <w:p w:rsidR="00C72623" w:rsidRPr="00C72623" w:rsidRDefault="00C72623" w:rsidP="00C72623">
      <w:pPr>
        <w:spacing w:after="0"/>
        <w:ind w:left="709" w:hanging="709"/>
        <w:jc w:val="both"/>
        <w:rPr>
          <w:rFonts w:ascii="Times New Roman" w:hAnsi="Times New Roman" w:cs="Times New Roman"/>
          <w:sz w:val="28"/>
          <w:szCs w:val="28"/>
        </w:rPr>
      </w:pPr>
    </w:p>
    <w:p w:rsidR="00C72623" w:rsidRPr="00C72623" w:rsidRDefault="00C72623" w:rsidP="00C72623">
      <w:pPr>
        <w:spacing w:after="0"/>
        <w:ind w:left="709" w:hanging="709"/>
        <w:jc w:val="center"/>
        <w:rPr>
          <w:rFonts w:ascii="Times New Roman" w:hAnsi="Times New Roman" w:cs="Times New Roman"/>
          <w:sz w:val="28"/>
          <w:szCs w:val="28"/>
        </w:rPr>
      </w:pPr>
      <w:r w:rsidRPr="00C72623">
        <w:rPr>
          <w:rFonts w:ascii="Times New Roman" w:hAnsi="Times New Roman" w:cs="Times New Roman"/>
          <w:sz w:val="28"/>
          <w:szCs w:val="28"/>
        </w:rPr>
        <w:t>16</w:t>
      </w:r>
    </w:p>
    <w:p w:rsidR="00C72623" w:rsidRPr="00C72623" w:rsidRDefault="00C72623" w:rsidP="00C72623">
      <w:pPr>
        <w:spacing w:after="0"/>
        <w:ind w:left="360"/>
        <w:jc w:val="center"/>
        <w:rPr>
          <w:rFonts w:ascii="Times New Roman" w:hAnsi="Times New Roman" w:cs="Times New Roman"/>
          <w:b/>
          <w:sz w:val="28"/>
          <w:szCs w:val="28"/>
        </w:rPr>
      </w:pPr>
      <w:r w:rsidRPr="00C72623">
        <w:rPr>
          <w:rFonts w:ascii="Times New Roman" w:hAnsi="Times New Roman" w:cs="Times New Roman"/>
          <w:b/>
          <w:sz w:val="28"/>
          <w:szCs w:val="28"/>
        </w:rPr>
        <w:lastRenderedPageBreak/>
        <w:t>13. Заключительные положения</w:t>
      </w:r>
    </w:p>
    <w:p w:rsidR="00C72623" w:rsidRPr="00C72623" w:rsidRDefault="00C72623" w:rsidP="00C72623">
      <w:pPr>
        <w:spacing w:after="0"/>
        <w:ind w:left="360"/>
        <w:jc w:val="both"/>
        <w:rPr>
          <w:rFonts w:ascii="Times New Roman" w:hAnsi="Times New Roman" w:cs="Times New Roman"/>
          <w:sz w:val="28"/>
          <w:szCs w:val="28"/>
        </w:rPr>
      </w:pPr>
    </w:p>
    <w:p w:rsidR="00C72623" w:rsidRPr="00C72623" w:rsidRDefault="00C72623" w:rsidP="00C72623">
      <w:pPr>
        <w:spacing w:after="0"/>
        <w:ind w:left="993" w:hanging="633"/>
        <w:jc w:val="both"/>
        <w:rPr>
          <w:rFonts w:ascii="Times New Roman" w:hAnsi="Times New Roman" w:cs="Times New Roman"/>
          <w:sz w:val="28"/>
          <w:szCs w:val="28"/>
        </w:rPr>
      </w:pPr>
      <w:r w:rsidRPr="00C72623">
        <w:rPr>
          <w:rFonts w:ascii="Times New Roman" w:hAnsi="Times New Roman" w:cs="Times New Roman"/>
          <w:sz w:val="28"/>
          <w:szCs w:val="28"/>
        </w:rPr>
        <w:t>14.1.Заведующая и профсоюз доводят текст настоящего коллективного договора до работников данного учреждения.</w:t>
      </w:r>
    </w:p>
    <w:p w:rsidR="00C72623" w:rsidRPr="00C72623" w:rsidRDefault="00C72623" w:rsidP="00C72623">
      <w:pPr>
        <w:spacing w:after="0"/>
        <w:ind w:left="993" w:hanging="567"/>
        <w:jc w:val="both"/>
        <w:rPr>
          <w:rFonts w:ascii="Times New Roman" w:hAnsi="Times New Roman" w:cs="Times New Roman"/>
          <w:sz w:val="28"/>
          <w:szCs w:val="28"/>
        </w:rPr>
      </w:pPr>
      <w:r w:rsidRPr="00C72623">
        <w:rPr>
          <w:rFonts w:ascii="Times New Roman" w:hAnsi="Times New Roman" w:cs="Times New Roman"/>
          <w:sz w:val="28"/>
          <w:szCs w:val="28"/>
        </w:rPr>
        <w:t>14.2. Подведение предварительных итогов работы сторон, заключивших данный коллективный договор по его выполнению, проводят 1 раз в полугодие.</w:t>
      </w:r>
    </w:p>
    <w:p w:rsidR="00C72623" w:rsidRPr="00C72623" w:rsidRDefault="00C72623" w:rsidP="00C72623">
      <w:pPr>
        <w:spacing w:after="0"/>
        <w:ind w:left="851" w:hanging="425"/>
        <w:jc w:val="both"/>
        <w:rPr>
          <w:rFonts w:ascii="Times New Roman" w:hAnsi="Times New Roman" w:cs="Times New Roman"/>
          <w:sz w:val="28"/>
          <w:szCs w:val="28"/>
        </w:rPr>
      </w:pPr>
      <w:r w:rsidRPr="00C72623">
        <w:rPr>
          <w:rFonts w:ascii="Times New Roman" w:hAnsi="Times New Roman" w:cs="Times New Roman"/>
          <w:sz w:val="28"/>
          <w:szCs w:val="28"/>
        </w:rPr>
        <w:t>14.3. Отчет о выполнении настоящего коллективного договора рассматривается   на общем собрании ДОУ не позднее октября каждого года.</w:t>
      </w:r>
    </w:p>
    <w:p w:rsidR="00C72623" w:rsidRPr="00C72623" w:rsidRDefault="00C72623" w:rsidP="00C72623">
      <w:pPr>
        <w:spacing w:after="0"/>
        <w:ind w:left="851" w:hanging="491"/>
        <w:jc w:val="both"/>
        <w:rPr>
          <w:rFonts w:ascii="Times New Roman" w:hAnsi="Times New Roman" w:cs="Times New Roman"/>
          <w:sz w:val="28"/>
          <w:szCs w:val="28"/>
        </w:rPr>
      </w:pPr>
      <w:r w:rsidRPr="00C72623">
        <w:rPr>
          <w:rFonts w:ascii="Times New Roman" w:hAnsi="Times New Roman" w:cs="Times New Roman"/>
          <w:sz w:val="28"/>
          <w:szCs w:val="28"/>
        </w:rPr>
        <w:t>14.4. Администрация и профсоюз ДОУ виновные в нарушении норм коллективного договора и в их невыполнении, несут ответственность в установленном законом порядке.</w:t>
      </w:r>
    </w:p>
    <w:p w:rsidR="00C72623" w:rsidRPr="00C72623" w:rsidRDefault="00C72623" w:rsidP="00C72623">
      <w:pPr>
        <w:spacing w:after="0"/>
        <w:ind w:left="851" w:hanging="425"/>
        <w:jc w:val="both"/>
        <w:rPr>
          <w:rFonts w:ascii="Times New Roman" w:hAnsi="Times New Roman" w:cs="Times New Roman"/>
          <w:sz w:val="28"/>
          <w:szCs w:val="28"/>
        </w:rPr>
      </w:pPr>
      <w:r w:rsidRPr="00C72623">
        <w:rPr>
          <w:rFonts w:ascii="Times New Roman" w:hAnsi="Times New Roman" w:cs="Times New Roman"/>
          <w:sz w:val="28"/>
          <w:szCs w:val="28"/>
        </w:rPr>
        <w:t>14.5. Настоящий коллективный договор действует в течение трех лет со дня подписания.</w:t>
      </w:r>
    </w:p>
    <w:p w:rsidR="00C72623" w:rsidRPr="00C72623" w:rsidRDefault="00C72623" w:rsidP="00C72623">
      <w:pPr>
        <w:spacing w:after="0"/>
        <w:ind w:left="851" w:hanging="491"/>
        <w:jc w:val="both"/>
        <w:rPr>
          <w:rFonts w:ascii="Times New Roman" w:hAnsi="Times New Roman" w:cs="Times New Roman"/>
          <w:sz w:val="28"/>
          <w:szCs w:val="28"/>
        </w:rPr>
      </w:pPr>
      <w:r w:rsidRPr="00C72623">
        <w:rPr>
          <w:rFonts w:ascii="Times New Roman" w:hAnsi="Times New Roman" w:cs="Times New Roman"/>
          <w:sz w:val="28"/>
          <w:szCs w:val="28"/>
        </w:rPr>
        <w:t>14.6. Переговоры по заключению нового коллективного договора будут начаты за месяц до окончания срока действия данного.</w:t>
      </w:r>
    </w:p>
    <w:p w:rsidR="00C72623" w:rsidRPr="00C72623" w:rsidRDefault="00C72623" w:rsidP="00C72623">
      <w:pPr>
        <w:spacing w:after="0"/>
        <w:ind w:left="851" w:hanging="491"/>
        <w:jc w:val="both"/>
        <w:rPr>
          <w:rFonts w:ascii="Times New Roman" w:hAnsi="Times New Roman" w:cs="Times New Roman"/>
          <w:sz w:val="28"/>
          <w:szCs w:val="28"/>
        </w:rPr>
      </w:pPr>
      <w:r w:rsidRPr="00C72623">
        <w:rPr>
          <w:rFonts w:ascii="Times New Roman" w:hAnsi="Times New Roman" w:cs="Times New Roman"/>
          <w:sz w:val="28"/>
          <w:szCs w:val="28"/>
        </w:rPr>
        <w:t>14.7. Стороны имеют право продлять срок действия коллективного договора на срок не более 3-х лет.</w:t>
      </w:r>
    </w:p>
    <w:p w:rsidR="00C72623" w:rsidRDefault="00C72623" w:rsidP="00C72623">
      <w:pPr>
        <w:spacing w:after="0"/>
        <w:ind w:left="851" w:hanging="491"/>
        <w:jc w:val="both"/>
        <w:rPr>
          <w:rFonts w:ascii="Times New Roman" w:hAnsi="Times New Roman" w:cs="Times New Roman"/>
          <w:sz w:val="28"/>
          <w:szCs w:val="28"/>
        </w:rPr>
      </w:pPr>
      <w:r w:rsidRPr="00C72623">
        <w:rPr>
          <w:rFonts w:ascii="Times New Roman" w:hAnsi="Times New Roman" w:cs="Times New Roman"/>
          <w:sz w:val="28"/>
          <w:szCs w:val="28"/>
        </w:rPr>
        <w:t>14.8. Контроль выполнения  принятых сторонами обязательств по коллективному договору возлагается  на: заведующего ДОУ и председателя Первичной профсоюзной организации ДОУ.</w:t>
      </w: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Default="00107680" w:rsidP="00C72623">
      <w:pPr>
        <w:spacing w:after="0"/>
        <w:ind w:left="851" w:hanging="491"/>
        <w:jc w:val="both"/>
        <w:rPr>
          <w:rFonts w:ascii="Times New Roman" w:hAnsi="Times New Roman" w:cs="Times New Roman"/>
          <w:sz w:val="28"/>
          <w:szCs w:val="28"/>
        </w:rPr>
      </w:pPr>
    </w:p>
    <w:p w:rsidR="00107680" w:rsidRPr="00C72623" w:rsidRDefault="00107680" w:rsidP="00107680">
      <w:pPr>
        <w:spacing w:after="0"/>
        <w:ind w:left="851" w:hanging="491"/>
        <w:jc w:val="center"/>
        <w:rPr>
          <w:rFonts w:ascii="Times New Roman" w:hAnsi="Times New Roman" w:cs="Times New Roman"/>
          <w:sz w:val="28"/>
          <w:szCs w:val="28"/>
        </w:rPr>
      </w:pPr>
      <w:r>
        <w:rPr>
          <w:rFonts w:ascii="Times New Roman" w:hAnsi="Times New Roman" w:cs="Times New Roman"/>
          <w:sz w:val="28"/>
          <w:szCs w:val="28"/>
        </w:rPr>
        <w:t>17</w:t>
      </w:r>
    </w:p>
    <w:p w:rsidR="00C72623" w:rsidRPr="00C72623" w:rsidRDefault="00107680" w:rsidP="00C72623">
      <w:pPr>
        <w:spacing w:after="0"/>
        <w:ind w:left="36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661150" cy="9167244"/>
            <wp:effectExtent l="19050" t="0" r="6350" b="0"/>
            <wp:docPr id="2" name="Рисунок 2" descr="E:\Изображение 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зображение 038.jpg"/>
                    <pic:cNvPicPr>
                      <a:picLocks noChangeAspect="1" noChangeArrowheads="1"/>
                    </pic:cNvPicPr>
                  </pic:nvPicPr>
                  <pic:blipFill>
                    <a:blip r:embed="rId6"/>
                    <a:srcRect/>
                    <a:stretch>
                      <a:fillRect/>
                    </a:stretch>
                  </pic:blipFill>
                  <pic:spPr bwMode="auto">
                    <a:xfrm>
                      <a:off x="0" y="0"/>
                      <a:ext cx="6661150" cy="9167244"/>
                    </a:xfrm>
                    <a:prstGeom prst="rect">
                      <a:avLst/>
                    </a:prstGeom>
                    <a:noFill/>
                    <a:ln w="9525">
                      <a:noFill/>
                      <a:miter lim="800000"/>
                      <a:headEnd/>
                      <a:tailEnd/>
                    </a:ln>
                  </pic:spPr>
                </pic:pic>
              </a:graphicData>
            </a:graphic>
          </wp:inline>
        </w:drawing>
      </w:r>
    </w:p>
    <w:p w:rsidR="00C72623" w:rsidRPr="00C72623" w:rsidRDefault="00107680" w:rsidP="00107680">
      <w:pPr>
        <w:spacing w:after="0"/>
        <w:ind w:left="36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661150" cy="9167244"/>
            <wp:effectExtent l="19050" t="0" r="6350" b="0"/>
            <wp:docPr id="3" name="Рисунок 3" descr="E:\Изображение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Изображение 039.jpg"/>
                    <pic:cNvPicPr>
                      <a:picLocks noChangeAspect="1" noChangeArrowheads="1"/>
                    </pic:cNvPicPr>
                  </pic:nvPicPr>
                  <pic:blipFill>
                    <a:blip r:embed="rId7"/>
                    <a:srcRect/>
                    <a:stretch>
                      <a:fillRect/>
                    </a:stretch>
                  </pic:blipFill>
                  <pic:spPr bwMode="auto">
                    <a:xfrm>
                      <a:off x="0" y="0"/>
                      <a:ext cx="6661150" cy="9167244"/>
                    </a:xfrm>
                    <a:prstGeom prst="rect">
                      <a:avLst/>
                    </a:prstGeom>
                    <a:noFill/>
                    <a:ln w="9525">
                      <a:noFill/>
                      <a:miter lim="800000"/>
                      <a:headEnd/>
                      <a:tailEnd/>
                    </a:ln>
                  </pic:spPr>
                </pic:pic>
              </a:graphicData>
            </a:graphic>
          </wp:inline>
        </w:drawing>
      </w:r>
    </w:p>
    <w:sectPr w:rsidR="00C72623" w:rsidRPr="00C72623" w:rsidSect="00C72623">
      <w:pgSz w:w="11737" w:h="16840" w:code="9"/>
      <w:pgMar w:top="1134" w:right="538"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EC5"/>
    <w:multiLevelType w:val="hybridMultilevel"/>
    <w:tmpl w:val="73BEC9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11E669E"/>
    <w:multiLevelType w:val="hybridMultilevel"/>
    <w:tmpl w:val="6DA01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1519EA"/>
    <w:multiLevelType w:val="hybridMultilevel"/>
    <w:tmpl w:val="F4F88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54614A"/>
    <w:multiLevelType w:val="hybridMultilevel"/>
    <w:tmpl w:val="5ECE9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6F5BD0"/>
    <w:multiLevelType w:val="hybridMultilevel"/>
    <w:tmpl w:val="03D2D4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B0D736E"/>
    <w:multiLevelType w:val="hybridMultilevel"/>
    <w:tmpl w:val="F3164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65250C"/>
    <w:multiLevelType w:val="hybridMultilevel"/>
    <w:tmpl w:val="EEF85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8441D2"/>
    <w:multiLevelType w:val="multilevel"/>
    <w:tmpl w:val="9960780C"/>
    <w:lvl w:ilvl="0">
      <w:start w:val="1"/>
      <w:numFmt w:val="decimal"/>
      <w:lvlText w:val="%1."/>
      <w:lvlJc w:val="left"/>
      <w:pPr>
        <w:tabs>
          <w:tab w:val="num" w:pos="420"/>
        </w:tabs>
        <w:ind w:left="420" w:hanging="4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8">
    <w:nsid w:val="2F191C21"/>
    <w:multiLevelType w:val="hybridMultilevel"/>
    <w:tmpl w:val="C7E07B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A7F584F"/>
    <w:multiLevelType w:val="hybridMultilevel"/>
    <w:tmpl w:val="BB4039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703C62"/>
    <w:multiLevelType w:val="hybridMultilevel"/>
    <w:tmpl w:val="9410D5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C217A8"/>
    <w:multiLevelType w:val="hybridMultilevel"/>
    <w:tmpl w:val="940E7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B6573D"/>
    <w:multiLevelType w:val="hybridMultilevel"/>
    <w:tmpl w:val="B2CE2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88064BB"/>
    <w:multiLevelType w:val="hybridMultilevel"/>
    <w:tmpl w:val="CBB6B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240B93"/>
    <w:multiLevelType w:val="hybridMultilevel"/>
    <w:tmpl w:val="51F8E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8DF79EF"/>
    <w:multiLevelType w:val="hybridMultilevel"/>
    <w:tmpl w:val="142AF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BF5620B"/>
    <w:multiLevelType w:val="hybridMultilevel"/>
    <w:tmpl w:val="40DA7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A01426"/>
    <w:multiLevelType w:val="hybridMultilevel"/>
    <w:tmpl w:val="3D184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DC06C3"/>
    <w:multiLevelType w:val="hybridMultilevel"/>
    <w:tmpl w:val="5C744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5062DED"/>
    <w:multiLevelType w:val="hybridMultilevel"/>
    <w:tmpl w:val="C55E1A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51169F6"/>
    <w:multiLevelType w:val="hybridMultilevel"/>
    <w:tmpl w:val="706E8B8C"/>
    <w:lvl w:ilvl="0" w:tplc="D4C2A960">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7A025F61"/>
    <w:multiLevelType w:val="hybridMultilevel"/>
    <w:tmpl w:val="B72498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6"/>
  </w:num>
  <w:num w:numId="4">
    <w:abstractNumId w:val="12"/>
  </w:num>
  <w:num w:numId="5">
    <w:abstractNumId w:val="9"/>
  </w:num>
  <w:num w:numId="6">
    <w:abstractNumId w:val="10"/>
  </w:num>
  <w:num w:numId="7">
    <w:abstractNumId w:val="2"/>
  </w:num>
  <w:num w:numId="8">
    <w:abstractNumId w:val="13"/>
  </w:num>
  <w:num w:numId="9">
    <w:abstractNumId w:val="16"/>
  </w:num>
  <w:num w:numId="10">
    <w:abstractNumId w:val="5"/>
  </w:num>
  <w:num w:numId="11">
    <w:abstractNumId w:val="11"/>
  </w:num>
  <w:num w:numId="12">
    <w:abstractNumId w:val="15"/>
  </w:num>
  <w:num w:numId="13">
    <w:abstractNumId w:val="21"/>
  </w:num>
  <w:num w:numId="14">
    <w:abstractNumId w:val="1"/>
  </w:num>
  <w:num w:numId="15">
    <w:abstractNumId w:val="19"/>
  </w:num>
  <w:num w:numId="16">
    <w:abstractNumId w:val="0"/>
  </w:num>
  <w:num w:numId="17">
    <w:abstractNumId w:val="18"/>
  </w:num>
  <w:num w:numId="18">
    <w:abstractNumId w:val="8"/>
  </w:num>
  <w:num w:numId="19">
    <w:abstractNumId w:val="4"/>
  </w:num>
  <w:num w:numId="20">
    <w:abstractNumId w:val="3"/>
  </w:num>
  <w:num w:numId="21">
    <w:abstractNumId w:val="17"/>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72623"/>
    <w:rsid w:val="00071D0A"/>
    <w:rsid w:val="00107680"/>
    <w:rsid w:val="003675A6"/>
    <w:rsid w:val="00697258"/>
    <w:rsid w:val="008A690C"/>
    <w:rsid w:val="00B6289D"/>
    <w:rsid w:val="00C72623"/>
    <w:rsid w:val="00D3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6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623"/>
    <w:rPr>
      <w:rFonts w:ascii="Tahoma" w:hAnsi="Tahoma" w:cs="Tahoma"/>
      <w:sz w:val="16"/>
      <w:szCs w:val="16"/>
    </w:rPr>
  </w:style>
  <w:style w:type="paragraph" w:styleId="a5">
    <w:name w:val="List Paragraph"/>
    <w:basedOn w:val="a"/>
    <w:uiPriority w:val="34"/>
    <w:qFormat/>
    <w:rsid w:val="00C726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5152</Words>
  <Characters>29373</Characters>
  <Application>Microsoft Office Word</Application>
  <DocSecurity>0</DocSecurity>
  <Lines>244</Lines>
  <Paragraphs>68</Paragraphs>
  <ScaleCrop>false</ScaleCrop>
  <Company>Reanimator Extreme Edition</Company>
  <LinksUpToDate>false</LinksUpToDate>
  <CharactersWithSpaces>34457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2018-01-19T12:18:00Z</dcterms:created>
  <dcterms:modified xsi:type="dcterms:W3CDTF">2018-01-19T12:34:00Z</dcterms:modified>
</cp:coreProperties>
</file>