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0328" w:rsidRDefault="006E0328">
      <w:r>
        <w:rPr>
          <w:noProof/>
          <w:lang w:eastAsia="ru-RU"/>
        </w:rPr>
        <w:drawing>
          <wp:inline distT="0" distB="0" distL="0" distR="0">
            <wp:extent cx="6210300" cy="8302248"/>
            <wp:effectExtent l="19050" t="0" r="0" b="0"/>
            <wp:docPr id="1" name="Рисунок 1" descr="C:\Users\user\Desktop\антитеррористическая д\20191024-123209_p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антитеррористическая д\20191024-123209_p1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83022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0328" w:rsidRDefault="006E0328"/>
    <w:p w:rsidR="006E0328" w:rsidRDefault="006E0328"/>
    <w:p w:rsidR="006E0328" w:rsidRPr="006E0328" w:rsidRDefault="006E0328" w:rsidP="006E0328">
      <w:pPr>
        <w:shd w:val="clear" w:color="auto" w:fill="FFFFFF"/>
        <w:spacing w:before="30" w:after="30"/>
        <w:jc w:val="center"/>
        <w:outlineLvl w:val="0"/>
        <w:rPr>
          <w:rFonts w:ascii="Times New Roman" w:hAnsi="Times New Roman" w:cs="Times New Roman"/>
          <w:b/>
          <w:bCs/>
          <w:sz w:val="36"/>
          <w:szCs w:val="36"/>
        </w:rPr>
      </w:pPr>
      <w:r w:rsidRPr="006E0328">
        <w:rPr>
          <w:rFonts w:ascii="Times New Roman" w:hAnsi="Times New Roman" w:cs="Times New Roman"/>
          <w:b/>
          <w:bCs/>
          <w:sz w:val="36"/>
          <w:szCs w:val="36"/>
        </w:rPr>
        <w:lastRenderedPageBreak/>
        <w:t>Положение об организации пропускного режима</w:t>
      </w:r>
    </w:p>
    <w:p w:rsidR="006E0328" w:rsidRPr="006E0328" w:rsidRDefault="006E0328" w:rsidP="006E0328">
      <w:pPr>
        <w:shd w:val="clear" w:color="auto" w:fill="FFFFFF"/>
        <w:spacing w:before="30" w:after="3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6E0328">
        <w:rPr>
          <w:rFonts w:ascii="Times New Roman" w:hAnsi="Times New Roman" w:cs="Times New Roman"/>
          <w:b/>
          <w:bCs/>
          <w:sz w:val="28"/>
          <w:szCs w:val="28"/>
        </w:rPr>
        <w:t>1.Общие положения</w:t>
      </w:r>
    </w:p>
    <w:p w:rsidR="006E0328" w:rsidRPr="006E0328" w:rsidRDefault="006E0328" w:rsidP="006E0328">
      <w:pPr>
        <w:shd w:val="clear" w:color="auto" w:fill="FFFFFF"/>
        <w:spacing w:before="30" w:after="3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E03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1.1. Положение об организации контрольно-пропускного режима (далее Положение) разработано в соответствии с Федеральным Законом от 06.03.2006 № 35-ФЗ «О противодействии   терроризму»,  Законом Российской Федерации от 28.12.2010 № 390-ФЗ «О безопасности», Законом РФ «Об образовании».</w:t>
      </w:r>
    </w:p>
    <w:p w:rsidR="006E0328" w:rsidRPr="006E0328" w:rsidRDefault="006E0328" w:rsidP="006E0328">
      <w:pPr>
        <w:shd w:val="clear" w:color="auto" w:fill="FFFFFF"/>
        <w:spacing w:before="30" w:after="3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E03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1.2. Настоящим Положением определяется организация и порядок осуществления пропускного режима в ДОУ в целях обеспечения общественной безопасности, предупреждения возможных террористических, экстремистских акций и других противоправных проявлений в отношении детей, педагогических работников и технического персонала дошкольного учреждения.</w:t>
      </w:r>
    </w:p>
    <w:p w:rsidR="006E0328" w:rsidRPr="006E0328" w:rsidRDefault="006E0328" w:rsidP="006E0328">
      <w:pPr>
        <w:shd w:val="clear" w:color="auto" w:fill="FFFFFF"/>
        <w:spacing w:before="30" w:after="3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E03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1.3. Настоящее Положение устанавливает порядок доступа сотрудников, детей и их родителей (законных представителей), посетителей в детский сад, а так же порядок вноса и выноса материальных средств на объекте, въезда и выезда автотранспорта, исключающих несанкционированное проникновение граждан, транспортных средств и посторонних предметов на территорию и здание  ДОУ  </w:t>
      </w:r>
    </w:p>
    <w:p w:rsidR="006E0328" w:rsidRPr="006E0328" w:rsidRDefault="006E0328" w:rsidP="006E0328">
      <w:pPr>
        <w:shd w:val="clear" w:color="auto" w:fill="FFFFFF"/>
        <w:spacing w:before="30" w:after="3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E03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1.4. Пропускной и </w:t>
      </w:r>
      <w:proofErr w:type="spellStart"/>
      <w:r w:rsidRPr="006E03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внутриобъектовый</w:t>
      </w:r>
      <w:proofErr w:type="spellEnd"/>
      <w:r w:rsidRPr="006E03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режим устанавливается заведующей ДОУ в целях обеспечения мероприятий и правил, выполняемых лицами, находящимися на территории и в здании детского сада, в соответствии с требованиями внутреннего распорядка, пожарной безопасности и гражданской обороны.</w:t>
      </w:r>
    </w:p>
    <w:p w:rsidR="006E0328" w:rsidRPr="006E0328" w:rsidRDefault="006E0328" w:rsidP="006E0328">
      <w:pPr>
        <w:shd w:val="clear" w:color="auto" w:fill="FFFFFF"/>
        <w:spacing w:before="30" w:after="3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E03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1.5. Организация, обеспечение</w:t>
      </w:r>
      <w:r w:rsidRPr="006E032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E03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 контроль соблюдения пропускного и </w:t>
      </w:r>
      <w:proofErr w:type="spellStart"/>
      <w:r w:rsidRPr="006E03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внутриобъектового</w:t>
      </w:r>
      <w:proofErr w:type="spellEnd"/>
      <w:r w:rsidRPr="006E03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режима возлагается на: </w:t>
      </w:r>
    </w:p>
    <w:p w:rsidR="006E0328" w:rsidRPr="006E0328" w:rsidRDefault="006E0328" w:rsidP="006E0328">
      <w:pPr>
        <w:shd w:val="clear" w:color="auto" w:fill="FFFFFF"/>
        <w:spacing w:before="30" w:after="30"/>
        <w:rPr>
          <w:rFonts w:ascii="Times New Roman" w:hAnsi="Times New Roman" w:cs="Times New Roman"/>
          <w:color w:val="000000"/>
          <w:sz w:val="24"/>
          <w:szCs w:val="24"/>
        </w:rPr>
      </w:pPr>
      <w:r w:rsidRPr="006E03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* заведующую  с 09.00 час до 13.00</w:t>
      </w:r>
    </w:p>
    <w:p w:rsidR="006E0328" w:rsidRPr="006E0328" w:rsidRDefault="006E0328" w:rsidP="006E0328">
      <w:pPr>
        <w:shd w:val="clear" w:color="auto" w:fill="FFFFFF"/>
        <w:spacing w:before="100" w:beforeAutospacing="1" w:after="100" w:afterAutospacing="1"/>
        <w:ind w:left="72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E03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* воспитателей с 07.00 ч  до 09.00 ч, с 13.00 ч до 18.00 ч</w:t>
      </w:r>
    </w:p>
    <w:p w:rsidR="006E0328" w:rsidRPr="006E0328" w:rsidRDefault="006E0328" w:rsidP="006E0328">
      <w:pPr>
        <w:shd w:val="clear" w:color="auto" w:fill="FFFFFF"/>
        <w:spacing w:before="100" w:beforeAutospacing="1" w:after="100" w:afterAutospacing="1"/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r w:rsidRPr="006E03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* помощников   воспитателя с 08.00 до 17.00 </w:t>
      </w:r>
    </w:p>
    <w:p w:rsidR="006E0328" w:rsidRPr="006E0328" w:rsidRDefault="006E0328" w:rsidP="006E0328">
      <w:pPr>
        <w:shd w:val="clear" w:color="auto" w:fill="FFFFFF"/>
        <w:spacing w:before="100" w:beforeAutospacing="1" w:after="100" w:afterAutospacing="1"/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r w:rsidRPr="006E03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* сторожей (по графику дежурств):  с 22.00 до 06.00       </w:t>
      </w:r>
    </w:p>
    <w:p w:rsidR="006E0328" w:rsidRPr="006E0328" w:rsidRDefault="006E0328" w:rsidP="006E0328">
      <w:pPr>
        <w:shd w:val="clear" w:color="auto" w:fill="FFFFFF"/>
        <w:spacing w:before="30" w:after="30"/>
        <w:rPr>
          <w:rFonts w:ascii="Times New Roman" w:hAnsi="Times New Roman" w:cs="Times New Roman"/>
          <w:color w:val="000000"/>
          <w:sz w:val="24"/>
          <w:szCs w:val="24"/>
        </w:rPr>
      </w:pPr>
      <w:r w:rsidRPr="006E03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1.6. Ответственный за организацию и обеспечение пропускного режима на территории  ДОУ назначается приказом.</w:t>
      </w:r>
    </w:p>
    <w:p w:rsidR="006E0328" w:rsidRPr="006E0328" w:rsidRDefault="006E0328" w:rsidP="006E0328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 w:rsidRPr="006E0328">
        <w:rPr>
          <w:rFonts w:ascii="Times New Roman" w:hAnsi="Times New Roman" w:cs="Times New Roman"/>
          <w:color w:val="000000"/>
          <w:sz w:val="24"/>
          <w:szCs w:val="24"/>
        </w:rPr>
        <w:t>1.7.Требования настоящего Положения распространяется на детей родителей, работников учреждения, и прочих граждан, посещающих образовательное учреждение.</w:t>
      </w:r>
    </w:p>
    <w:p w:rsidR="006E0328" w:rsidRPr="006E0328" w:rsidRDefault="006E0328" w:rsidP="006E0328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 w:rsidRPr="006E0328">
        <w:rPr>
          <w:rFonts w:ascii="Times New Roman" w:hAnsi="Times New Roman" w:cs="Times New Roman"/>
          <w:color w:val="000000"/>
          <w:sz w:val="24"/>
          <w:szCs w:val="24"/>
        </w:rPr>
        <w:t>1.8. Охрана  ДОУ ведется сторожами. ДОУ оснащён средствами связи: телефоном,  пожарной сигнализацией.</w:t>
      </w:r>
    </w:p>
    <w:p w:rsidR="006E0328" w:rsidRPr="006E0328" w:rsidRDefault="006E0328" w:rsidP="006E0328">
      <w:pPr>
        <w:shd w:val="clear" w:color="auto" w:fill="FFFFFF"/>
        <w:spacing w:before="30" w:after="3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E0328" w:rsidRPr="006E0328" w:rsidRDefault="006E0328" w:rsidP="006E0328">
      <w:pPr>
        <w:shd w:val="clear" w:color="auto" w:fill="FFFFFF"/>
        <w:spacing w:before="30" w:after="3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E0328" w:rsidRDefault="006E0328" w:rsidP="006E0328">
      <w:pPr>
        <w:shd w:val="clear" w:color="auto" w:fill="FFFFFF"/>
        <w:spacing w:before="30" w:after="30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6E0328" w:rsidRDefault="006E0328" w:rsidP="006E0328">
      <w:pPr>
        <w:shd w:val="clear" w:color="auto" w:fill="FFFFFF"/>
        <w:spacing w:before="30" w:after="30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6E0328" w:rsidRDefault="006E0328" w:rsidP="006E0328">
      <w:pPr>
        <w:shd w:val="clear" w:color="auto" w:fill="FFFFFF"/>
        <w:spacing w:before="30" w:after="30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6E0328" w:rsidRDefault="006E0328" w:rsidP="006E0328">
      <w:pPr>
        <w:shd w:val="clear" w:color="auto" w:fill="FFFFFF"/>
        <w:spacing w:before="30" w:after="30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6E0328" w:rsidRPr="006E0328" w:rsidRDefault="006E0328" w:rsidP="006E0328">
      <w:pPr>
        <w:shd w:val="clear" w:color="auto" w:fill="FFFFFF"/>
        <w:spacing w:before="30" w:after="30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6E0328" w:rsidRPr="006E0328" w:rsidRDefault="006E0328" w:rsidP="006E0328">
      <w:pPr>
        <w:shd w:val="clear" w:color="auto" w:fill="FFFFFF"/>
        <w:spacing w:before="30" w:after="3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6E0328">
        <w:rPr>
          <w:rFonts w:ascii="Times New Roman" w:hAnsi="Times New Roman" w:cs="Times New Roman"/>
          <w:b/>
          <w:bCs/>
          <w:sz w:val="28"/>
          <w:szCs w:val="28"/>
        </w:rPr>
        <w:lastRenderedPageBreak/>
        <w:t>2. Организация контрольно-пропускного режима (КПР)</w:t>
      </w:r>
    </w:p>
    <w:p w:rsidR="006E0328" w:rsidRPr="006E0328" w:rsidRDefault="006E0328" w:rsidP="006E0328">
      <w:pPr>
        <w:shd w:val="clear" w:color="auto" w:fill="FFFFFF"/>
        <w:spacing w:before="30" w:after="30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6E0328" w:rsidRPr="006E0328" w:rsidRDefault="006E0328" w:rsidP="006E0328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6E03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2.1. Доступ  ДОУ осуществляется: </w:t>
      </w:r>
    </w:p>
    <w:p w:rsidR="006E0328" w:rsidRPr="006E0328" w:rsidRDefault="006E0328" w:rsidP="006E0328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6E03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* работников с 06. 00ч.</w:t>
      </w:r>
    </w:p>
    <w:p w:rsidR="006E0328" w:rsidRPr="006E0328" w:rsidRDefault="006E0328" w:rsidP="006E0328">
      <w:pPr>
        <w:shd w:val="clear" w:color="auto" w:fill="FFFFFF"/>
        <w:spacing w:after="0"/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r w:rsidRPr="006E03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* детей и их родителей (законных представителей) с  07.00ч</w:t>
      </w:r>
    </w:p>
    <w:p w:rsidR="006E0328" w:rsidRPr="006E0328" w:rsidRDefault="006E0328" w:rsidP="006E0328">
      <w:pPr>
        <w:shd w:val="clear" w:color="auto" w:fill="FFFFFF"/>
        <w:tabs>
          <w:tab w:val="num" w:pos="720"/>
          <w:tab w:val="left" w:pos="3465"/>
        </w:tabs>
        <w:spacing w:after="0"/>
        <w:ind w:left="284" w:firstLine="66"/>
        <w:rPr>
          <w:rFonts w:ascii="Times New Roman" w:hAnsi="Times New Roman" w:cs="Times New Roman"/>
          <w:color w:val="000000"/>
          <w:sz w:val="24"/>
          <w:szCs w:val="24"/>
        </w:rPr>
      </w:pPr>
      <w:r w:rsidRPr="006E0328">
        <w:rPr>
          <w:rFonts w:ascii="Times New Roman" w:eastAsia="Symbol" w:hAnsi="Times New Roman" w:cs="Times New Roman"/>
          <w:color w:val="000000"/>
          <w:sz w:val="24"/>
          <w:szCs w:val="24"/>
        </w:rPr>
        <w:t xml:space="preserve">*  </w:t>
      </w:r>
      <w:r w:rsidRPr="006E03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посетителей с 8.00 ч.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</w:p>
    <w:p w:rsidR="006E0328" w:rsidRPr="006E0328" w:rsidRDefault="006E0328" w:rsidP="006E0328">
      <w:pPr>
        <w:shd w:val="clear" w:color="auto" w:fill="FFFFFF"/>
        <w:spacing w:before="30"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E03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2.2. Вход в здание  ДОУ</w:t>
      </w:r>
      <w:r w:rsidRPr="006E032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E03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осуществляется</w:t>
      </w:r>
      <w:r w:rsidRPr="006E032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E03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через центральный вход  с помощью звонка.</w:t>
      </w:r>
    </w:p>
    <w:p w:rsidR="006E0328" w:rsidRPr="006E0328" w:rsidRDefault="006E0328" w:rsidP="006E0328">
      <w:pPr>
        <w:shd w:val="clear" w:color="auto" w:fill="FFFFFF"/>
        <w:spacing w:before="30" w:after="3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E03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2.3. Допуск на территорию и в здание  ДОУ в выходные и праздничные дни осуществляется с письменного разрешения заведующей. </w:t>
      </w:r>
    </w:p>
    <w:p w:rsidR="006E0328" w:rsidRPr="006E0328" w:rsidRDefault="006E0328" w:rsidP="006E0328">
      <w:pPr>
        <w:shd w:val="clear" w:color="auto" w:fill="FFFFFF"/>
        <w:spacing w:before="30" w:after="3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E03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2.4. Допуск в  ДОУ рабочих по</w:t>
      </w:r>
      <w:r w:rsidRPr="006E032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E03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ремонту здания осуществляется с письменного разрешения заведующей с понедельника по пятницу с 08.00 ч. до 18.00 ч.</w:t>
      </w:r>
    </w:p>
    <w:p w:rsidR="006E0328" w:rsidRPr="006E0328" w:rsidRDefault="006E0328" w:rsidP="006E0328">
      <w:pPr>
        <w:shd w:val="clear" w:color="auto" w:fill="FFFFFF"/>
        <w:spacing w:line="33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E03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</w:t>
      </w:r>
      <w:r w:rsidRPr="006E0328">
        <w:rPr>
          <w:rFonts w:ascii="Times New Roman" w:hAnsi="Times New Roman" w:cs="Times New Roman"/>
          <w:color w:val="000000"/>
          <w:sz w:val="24"/>
          <w:szCs w:val="24"/>
        </w:rPr>
        <w:t>.5. Запасные выходы постоянно закрыты и открываются в следующих случаях:</w:t>
      </w:r>
    </w:p>
    <w:p w:rsidR="006E0328" w:rsidRPr="006E0328" w:rsidRDefault="006E0328" w:rsidP="006E0328">
      <w:pPr>
        <w:shd w:val="clear" w:color="auto" w:fill="FFFFFF"/>
        <w:spacing w:after="0" w:line="33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E0328">
        <w:rPr>
          <w:rFonts w:ascii="Times New Roman" w:hAnsi="Times New Roman" w:cs="Times New Roman"/>
          <w:color w:val="000000"/>
          <w:sz w:val="24"/>
          <w:szCs w:val="24"/>
        </w:rPr>
        <w:t>- для эвакуации детей и персонала учреждения при возникновении чрезвычайных ситуаций;</w:t>
      </w:r>
    </w:p>
    <w:p w:rsidR="006E0328" w:rsidRPr="006E0328" w:rsidRDefault="006E0328" w:rsidP="006E0328">
      <w:pPr>
        <w:shd w:val="clear" w:color="auto" w:fill="FFFFFF"/>
        <w:spacing w:after="0" w:line="33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E0328">
        <w:rPr>
          <w:rFonts w:ascii="Times New Roman" w:hAnsi="Times New Roman" w:cs="Times New Roman"/>
          <w:color w:val="000000"/>
          <w:sz w:val="24"/>
          <w:szCs w:val="24"/>
        </w:rPr>
        <w:t>- для тренировочных эвакуаций детей и персонала учреждения;</w:t>
      </w:r>
    </w:p>
    <w:p w:rsidR="006E0328" w:rsidRPr="006E0328" w:rsidRDefault="006E0328" w:rsidP="006E0328">
      <w:pPr>
        <w:shd w:val="clear" w:color="auto" w:fill="FFFFFF"/>
        <w:spacing w:after="0" w:line="33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E0328">
        <w:rPr>
          <w:rFonts w:ascii="Times New Roman" w:hAnsi="Times New Roman" w:cs="Times New Roman"/>
          <w:color w:val="000000"/>
          <w:sz w:val="24"/>
          <w:szCs w:val="24"/>
        </w:rPr>
        <w:t>- для приема товарно-материальных ценностей.</w:t>
      </w:r>
    </w:p>
    <w:p w:rsidR="006E0328" w:rsidRPr="006E0328" w:rsidRDefault="006E0328" w:rsidP="006E0328">
      <w:pPr>
        <w:shd w:val="clear" w:color="auto" w:fill="FFFFFF"/>
        <w:spacing w:after="0" w:line="33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E0328">
        <w:rPr>
          <w:rFonts w:ascii="Times New Roman" w:hAnsi="Times New Roman" w:cs="Times New Roman"/>
          <w:color w:val="000000"/>
          <w:sz w:val="24"/>
          <w:szCs w:val="24"/>
        </w:rPr>
        <w:t>2.6. Охрана запасных выходов на период их открытия осуществляется должностным лицом, открывшим их.</w:t>
      </w:r>
    </w:p>
    <w:p w:rsidR="006E0328" w:rsidRPr="006E0328" w:rsidRDefault="006E0328" w:rsidP="006E0328">
      <w:pPr>
        <w:shd w:val="clear" w:color="auto" w:fill="FFFFFF"/>
        <w:spacing w:line="33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E0328">
        <w:rPr>
          <w:rFonts w:ascii="Times New Roman" w:hAnsi="Times New Roman" w:cs="Times New Roman"/>
          <w:color w:val="000000"/>
          <w:sz w:val="24"/>
          <w:szCs w:val="24"/>
        </w:rPr>
        <w:t>2.7. Ключи от детского сада находятся: 1 комплект  у работников ,  1 комплект у заведующей ДОУ, 1 комплект у сторожей.</w:t>
      </w:r>
    </w:p>
    <w:p w:rsidR="006E0328" w:rsidRPr="006E0328" w:rsidRDefault="006E0328" w:rsidP="006E0328">
      <w:pPr>
        <w:shd w:val="clear" w:color="auto" w:fill="FFFFFF"/>
        <w:spacing w:line="33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E0328">
        <w:rPr>
          <w:rFonts w:ascii="Times New Roman" w:hAnsi="Times New Roman" w:cs="Times New Roman"/>
          <w:color w:val="000000"/>
          <w:sz w:val="24"/>
          <w:szCs w:val="24"/>
        </w:rPr>
        <w:t xml:space="preserve">2.8. Посетители ДОУ могут быть допущены в учреждение и выпущены из него при предъявлении документа, удостоверяющего личность.    </w:t>
      </w:r>
    </w:p>
    <w:p w:rsidR="006E0328" w:rsidRPr="006E0328" w:rsidRDefault="006E0328" w:rsidP="006E0328">
      <w:pPr>
        <w:shd w:val="clear" w:color="auto" w:fill="FFFFFF"/>
        <w:spacing w:line="33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E0328">
        <w:rPr>
          <w:rFonts w:ascii="Times New Roman" w:hAnsi="Times New Roman" w:cs="Times New Roman"/>
          <w:color w:val="000000"/>
          <w:sz w:val="24"/>
          <w:szCs w:val="24"/>
        </w:rPr>
        <w:t>2.9. При проведении родительских собраний, праздничных мероприятий сотрудники образовательного учреждения, передают информацию о количестве посетителей заведующей.</w:t>
      </w:r>
    </w:p>
    <w:p w:rsidR="006E0328" w:rsidRPr="006E0328" w:rsidRDefault="006E0328" w:rsidP="006E0328">
      <w:pPr>
        <w:shd w:val="clear" w:color="auto" w:fill="FFFFFF"/>
        <w:spacing w:line="33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E0328">
        <w:rPr>
          <w:rFonts w:ascii="Times New Roman" w:hAnsi="Times New Roman" w:cs="Times New Roman"/>
          <w:color w:val="000000"/>
          <w:sz w:val="24"/>
          <w:szCs w:val="24"/>
        </w:rPr>
        <w:t>2.10. Группы лиц, посещающих учреждение для проведения и участия в массовых мероприятиях, семинарах, конференциях, смотрах и т.п., допускаются в здание и выпускаются из него при предъявлении документа, удостоверяющего личность.</w:t>
      </w:r>
    </w:p>
    <w:p w:rsidR="006E0328" w:rsidRPr="006E0328" w:rsidRDefault="006E0328" w:rsidP="006E0328">
      <w:pPr>
        <w:shd w:val="clear" w:color="auto" w:fill="FFFFFF"/>
        <w:spacing w:line="33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E0328">
        <w:rPr>
          <w:rFonts w:ascii="Times New Roman" w:hAnsi="Times New Roman" w:cs="Times New Roman"/>
          <w:color w:val="000000"/>
          <w:sz w:val="24"/>
          <w:szCs w:val="24"/>
        </w:rPr>
        <w:t>2.11. Дети покидают учреждение в сопровождении родителей или близких родственников, на которых в ДОУ имеется разрешительная документация от законных представителей ребенка (заявление и копия документов удостоверяющих личность).</w:t>
      </w:r>
    </w:p>
    <w:p w:rsidR="006E0328" w:rsidRPr="006E0328" w:rsidRDefault="006E0328" w:rsidP="006E0328">
      <w:pPr>
        <w:shd w:val="clear" w:color="auto" w:fill="FFFFFF"/>
        <w:spacing w:line="33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E0328">
        <w:rPr>
          <w:rFonts w:ascii="Times New Roman" w:hAnsi="Times New Roman" w:cs="Times New Roman"/>
          <w:color w:val="000000"/>
          <w:sz w:val="24"/>
          <w:szCs w:val="24"/>
        </w:rPr>
        <w:t>2.12. Крупногабаритные предметы (ящики, коробки, мебель и пр.) пропускаются в здание учреждения через запасной вход с предъявлением сопроводительных документов и осмотром представителем администрации учреждения .</w:t>
      </w:r>
    </w:p>
    <w:p w:rsidR="006E0328" w:rsidRPr="006E0328" w:rsidRDefault="006E0328" w:rsidP="006E0328">
      <w:pPr>
        <w:shd w:val="clear" w:color="auto" w:fill="FFFFFF"/>
        <w:spacing w:line="33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E0328">
        <w:rPr>
          <w:rFonts w:ascii="Times New Roman" w:hAnsi="Times New Roman" w:cs="Times New Roman"/>
          <w:color w:val="000000"/>
          <w:sz w:val="24"/>
          <w:szCs w:val="24"/>
        </w:rPr>
        <w:t>2.13. Материальные ценности могут выноситься из учреждения  с предъявлением сопроводительных документов, заверенных заведующей.</w:t>
      </w:r>
    </w:p>
    <w:p w:rsidR="006E0328" w:rsidRPr="006E0328" w:rsidRDefault="006E0328" w:rsidP="006E0328">
      <w:pPr>
        <w:shd w:val="clear" w:color="auto" w:fill="FFFFFF"/>
        <w:spacing w:before="180" w:after="180"/>
        <w:ind w:left="720"/>
        <w:contextualSpacing/>
        <w:rPr>
          <w:rFonts w:ascii="Times New Roman" w:hAnsi="Times New Roman" w:cs="Times New Roman"/>
          <w:b/>
          <w:bCs/>
          <w:color w:val="0F1419"/>
          <w:sz w:val="24"/>
          <w:szCs w:val="24"/>
        </w:rPr>
      </w:pPr>
    </w:p>
    <w:p w:rsidR="006E0328" w:rsidRPr="006E0328" w:rsidRDefault="006E0328" w:rsidP="006E0328">
      <w:pPr>
        <w:shd w:val="clear" w:color="auto" w:fill="FFFFFF"/>
        <w:spacing w:before="180" w:after="180"/>
        <w:ind w:left="720"/>
        <w:contextualSpacing/>
        <w:rPr>
          <w:rFonts w:ascii="Times New Roman" w:hAnsi="Times New Roman" w:cs="Times New Roman"/>
          <w:b/>
          <w:bCs/>
          <w:iCs/>
          <w:color w:val="0F1419"/>
          <w:sz w:val="28"/>
          <w:szCs w:val="28"/>
        </w:rPr>
      </w:pPr>
      <w:r w:rsidRPr="006E0328">
        <w:rPr>
          <w:rFonts w:ascii="Times New Roman" w:hAnsi="Times New Roman" w:cs="Times New Roman"/>
          <w:b/>
          <w:bCs/>
          <w:color w:val="0F1419"/>
          <w:sz w:val="28"/>
          <w:szCs w:val="28"/>
        </w:rPr>
        <w:lastRenderedPageBreak/>
        <w:t xml:space="preserve">3. </w:t>
      </w:r>
      <w:r w:rsidRPr="006E0328">
        <w:rPr>
          <w:rFonts w:ascii="Times New Roman" w:hAnsi="Times New Roman" w:cs="Times New Roman"/>
          <w:b/>
          <w:bCs/>
          <w:iCs/>
          <w:color w:val="0F1419"/>
          <w:sz w:val="28"/>
          <w:szCs w:val="28"/>
        </w:rPr>
        <w:t>Порядок допуска на территорию транспортных средств</w:t>
      </w:r>
    </w:p>
    <w:p w:rsidR="006E0328" w:rsidRPr="006E0328" w:rsidRDefault="006E0328" w:rsidP="006E0328">
      <w:pPr>
        <w:shd w:val="clear" w:color="auto" w:fill="FFFFFF"/>
        <w:spacing w:before="180" w:after="180"/>
        <w:ind w:left="72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</w:p>
    <w:p w:rsidR="006E0328" w:rsidRPr="006E0328" w:rsidRDefault="006E0328" w:rsidP="006E0328">
      <w:pPr>
        <w:shd w:val="clear" w:color="auto" w:fill="FFFFFF"/>
        <w:spacing w:line="33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E0328">
        <w:rPr>
          <w:rFonts w:ascii="Times New Roman" w:hAnsi="Times New Roman" w:cs="Times New Roman"/>
          <w:color w:val="000000"/>
          <w:sz w:val="24"/>
          <w:szCs w:val="24"/>
        </w:rPr>
        <w:t xml:space="preserve">3.1.Допуск без ограничений на территорию учреждения разрешается автомобильному транспорту экстренных и аварийных служб: скорой медицинской помощи, пожарной охраны, управления ГО и ЧС, управления внутренних дел,   служба электросетей, коммунальных служб при вызове их администрацией учреждения, </w:t>
      </w:r>
    </w:p>
    <w:p w:rsidR="006E0328" w:rsidRPr="006E0328" w:rsidRDefault="006E0328" w:rsidP="006E0328">
      <w:pPr>
        <w:shd w:val="clear" w:color="auto" w:fill="FFFFFF"/>
        <w:spacing w:line="33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E0328">
        <w:rPr>
          <w:rFonts w:ascii="Times New Roman" w:hAnsi="Times New Roman" w:cs="Times New Roman"/>
          <w:color w:val="000000"/>
          <w:sz w:val="24"/>
          <w:szCs w:val="24"/>
        </w:rPr>
        <w:t>3.2. Допуск и парковка на территории ДОУ разрешается автомобильному транспорту обслуживающих организаций (поставка продуктов) на основании договора, с обязательной отметкой в соответствующем журнале    автотранспортных средств.</w:t>
      </w:r>
    </w:p>
    <w:p w:rsidR="006E0328" w:rsidRPr="006E0328" w:rsidRDefault="006E0328" w:rsidP="006E0328">
      <w:pPr>
        <w:shd w:val="clear" w:color="auto" w:fill="FFFFFF"/>
        <w:spacing w:before="30" w:after="3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E0328" w:rsidRPr="006E0328" w:rsidRDefault="006E0328" w:rsidP="006E0328">
      <w:pPr>
        <w:shd w:val="clear" w:color="auto" w:fill="FFFFFF"/>
        <w:spacing w:before="30" w:after="3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6E0328">
        <w:rPr>
          <w:rFonts w:ascii="Times New Roman" w:hAnsi="Times New Roman" w:cs="Times New Roman"/>
          <w:b/>
          <w:bCs/>
          <w:sz w:val="28"/>
          <w:szCs w:val="28"/>
        </w:rPr>
        <w:t>4. Обязанности участников образовательного процесса, посетителей при осуществлении контрольно-пропускного режима (КПР)</w:t>
      </w:r>
    </w:p>
    <w:p w:rsidR="006E0328" w:rsidRPr="006E0328" w:rsidRDefault="006E0328" w:rsidP="006E0328">
      <w:pPr>
        <w:shd w:val="clear" w:color="auto" w:fill="FFFFFF"/>
        <w:spacing w:before="30" w:after="30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6E0328" w:rsidRPr="006E0328" w:rsidRDefault="006E0328" w:rsidP="006E0328">
      <w:pPr>
        <w:shd w:val="clear" w:color="auto" w:fill="FFFFFF"/>
        <w:spacing w:before="30" w:after="30"/>
        <w:rPr>
          <w:rFonts w:ascii="Times New Roman" w:hAnsi="Times New Roman" w:cs="Times New Roman"/>
          <w:color w:val="000000"/>
          <w:sz w:val="24"/>
          <w:szCs w:val="24"/>
        </w:rPr>
      </w:pPr>
      <w:r w:rsidRPr="006E03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4.1. Заведующая</w:t>
      </w:r>
      <w:r w:rsidRPr="006E032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E03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обязана: </w:t>
      </w:r>
    </w:p>
    <w:p w:rsidR="006E0328" w:rsidRPr="006E0328" w:rsidRDefault="006E0328" w:rsidP="006E0328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E03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издавать приказы, инструкции необходимые для осуществления КПР</w:t>
      </w:r>
    </w:p>
    <w:p w:rsidR="006E0328" w:rsidRPr="006E0328" w:rsidRDefault="006E0328" w:rsidP="006E032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E03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для улучшения работы КПР вносить изменения в Положение</w:t>
      </w:r>
    </w:p>
    <w:p w:rsidR="006E0328" w:rsidRPr="006E0328" w:rsidRDefault="006E0328" w:rsidP="006E032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E03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определять порядок контроля и ответственных за организацию КПР</w:t>
      </w:r>
    </w:p>
    <w:p w:rsidR="006E0328" w:rsidRPr="006E0328" w:rsidRDefault="006E0328" w:rsidP="006E032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E03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осуществлять оперативный контроль за выполнением Положения, работой ответственных лиц, дежурных воспитателей</w:t>
      </w:r>
    </w:p>
    <w:p w:rsidR="006E0328" w:rsidRPr="006E0328" w:rsidRDefault="006E0328" w:rsidP="006E0328">
      <w:pPr>
        <w:shd w:val="clear" w:color="auto" w:fill="FFFFFF"/>
        <w:spacing w:before="30" w:after="3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E03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4.2. Воспитатели обязаны: </w:t>
      </w:r>
    </w:p>
    <w:p w:rsidR="006E0328" w:rsidRPr="006E0328" w:rsidRDefault="006E0328" w:rsidP="006E0328">
      <w:pPr>
        <w:shd w:val="clear" w:color="auto" w:fill="FFFFFF"/>
        <w:spacing w:before="30" w:after="30"/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r w:rsidRPr="006E03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6E0328" w:rsidRPr="006E0328" w:rsidRDefault="006E0328" w:rsidP="006E0328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E03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осуществлять контроль за допуском</w:t>
      </w:r>
      <w:r w:rsidRPr="006E032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E03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родителей детей (законных представителей), посетителей в здание детского сада и въезда автотранспорта на территорию ДОУ</w:t>
      </w:r>
    </w:p>
    <w:p w:rsidR="006E0328" w:rsidRPr="006E0328" w:rsidRDefault="006E0328" w:rsidP="006E032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E03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 необходимости (обнаружение подозрительных лиц, взрывоопасных или подозрительных предметов и других возможных предпосылок к чрезвычайным ситуациям) принимать решения и руководить действиями для предотвращения чрезвычайных ситуаций (согласно инструкций по пожарной безопасности, гражданской обороне, охране жизни и здоровья детей и т.д.)</w:t>
      </w:r>
    </w:p>
    <w:p w:rsidR="006E0328" w:rsidRPr="006E0328" w:rsidRDefault="006E0328" w:rsidP="006E032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E03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выявлять лиц, пытающихся в нарушении установленных правил проникнуть на территорию детского сада, совершить противоправные действия в отношении детей, работников и посетителей, имущества и оборудования образовательного учреждения. В необходимых случаях с помощью средств связи подать сигнал правоохранительным органам.</w:t>
      </w:r>
    </w:p>
    <w:p w:rsidR="006E0328" w:rsidRPr="006E0328" w:rsidRDefault="006E0328" w:rsidP="006E0328">
      <w:pPr>
        <w:shd w:val="clear" w:color="auto" w:fill="FFFFFF"/>
        <w:spacing w:before="30" w:after="30"/>
        <w:rPr>
          <w:rFonts w:ascii="Times New Roman" w:hAnsi="Times New Roman" w:cs="Times New Roman"/>
          <w:color w:val="000000"/>
          <w:sz w:val="24"/>
          <w:szCs w:val="24"/>
        </w:rPr>
      </w:pPr>
      <w:r w:rsidRPr="006E03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4.3. Сторожа обязаны: </w:t>
      </w:r>
    </w:p>
    <w:p w:rsidR="006E0328" w:rsidRPr="006E0328" w:rsidRDefault="006E0328" w:rsidP="006E0328">
      <w:pPr>
        <w:numPr>
          <w:ilvl w:val="0"/>
          <w:numId w:val="3"/>
        </w:numPr>
        <w:shd w:val="clear" w:color="auto" w:fill="FFFFFF"/>
        <w:spacing w:before="30" w:after="3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E03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осуществлять обход территории и здания в течение дежурства с целью выявления нарушений правил безопасности, делать записи в «Журнале  обследовании  территории»</w:t>
      </w:r>
    </w:p>
    <w:p w:rsidR="006E0328" w:rsidRPr="006E0328" w:rsidRDefault="006E0328" w:rsidP="006E032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E03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 необходимости (обнаружение подозрительных лиц, взрывоопасных или подозрительных предметов и других возможных предпосылок к чрезвычайным ситуациям) принимать решения и руководить действиями для предотвращения чрезвычайных ситуаций (согласно инструкций по пожарной безопасности, гражданской обороне, охране жизни и здоровья детей и т.д.)</w:t>
      </w:r>
    </w:p>
    <w:p w:rsidR="006E0328" w:rsidRPr="006E0328" w:rsidRDefault="006E0328" w:rsidP="006E032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E03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выявлять лиц, пытающихся в нарушении установленных правил проникнуть на территорию детского сада, совершить противоправные действия в отношении </w:t>
      </w:r>
      <w:r w:rsidRPr="006E03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воспитанников, работников и посетителей, имущества и оборудования образовательного учреждения. В необходимых случаях с помощью средств связи подать сигнал правоохранительным органам.</w:t>
      </w:r>
    </w:p>
    <w:p w:rsidR="006E0328" w:rsidRPr="006E0328" w:rsidRDefault="006E0328" w:rsidP="006E0328">
      <w:pPr>
        <w:shd w:val="clear" w:color="auto" w:fill="FFFFFF"/>
        <w:spacing w:before="30" w:after="30"/>
        <w:rPr>
          <w:rFonts w:ascii="Times New Roman" w:hAnsi="Times New Roman" w:cs="Times New Roman"/>
          <w:color w:val="000000"/>
          <w:sz w:val="24"/>
          <w:szCs w:val="24"/>
        </w:rPr>
      </w:pPr>
      <w:r w:rsidRPr="006E03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4.4. Работники обязаны: </w:t>
      </w:r>
    </w:p>
    <w:p w:rsidR="006E0328" w:rsidRPr="006E0328" w:rsidRDefault="006E0328" w:rsidP="006E0328">
      <w:pPr>
        <w:pStyle w:val="a5"/>
        <w:numPr>
          <w:ilvl w:val="0"/>
          <w:numId w:val="4"/>
        </w:numPr>
        <w:shd w:val="clear" w:color="auto" w:fill="FFFFFF"/>
        <w:tabs>
          <w:tab w:val="num" w:pos="720"/>
        </w:tabs>
        <w:spacing w:before="30" w:after="30" w:line="240" w:lineRule="auto"/>
        <w:rPr>
          <w:sz w:val="24"/>
          <w:szCs w:val="24"/>
        </w:rPr>
      </w:pPr>
      <w:r w:rsidRPr="006E0328">
        <w:rPr>
          <w:sz w:val="24"/>
          <w:szCs w:val="24"/>
          <w:shd w:val="clear" w:color="auto" w:fill="FFFFFF"/>
        </w:rPr>
        <w:t>работники  ДОУ, к которым пришли дети со взрослыми или посетители должны осуществлять контроль за пришедшим на протяжении всего времени нахождения в здании и на территории</w:t>
      </w:r>
    </w:p>
    <w:p w:rsidR="006E0328" w:rsidRPr="006E0328" w:rsidRDefault="006E0328" w:rsidP="006E0328">
      <w:pPr>
        <w:pStyle w:val="a5"/>
        <w:numPr>
          <w:ilvl w:val="0"/>
          <w:numId w:val="4"/>
        </w:numPr>
        <w:shd w:val="clear" w:color="auto" w:fill="FFFFFF"/>
        <w:tabs>
          <w:tab w:val="num" w:pos="360"/>
        </w:tabs>
        <w:spacing w:before="100" w:beforeAutospacing="1" w:after="100" w:afterAutospacing="1" w:line="240" w:lineRule="auto"/>
        <w:jc w:val="both"/>
        <w:rPr>
          <w:sz w:val="24"/>
          <w:szCs w:val="24"/>
        </w:rPr>
      </w:pPr>
      <w:r w:rsidRPr="006E0328">
        <w:rPr>
          <w:sz w:val="24"/>
          <w:szCs w:val="24"/>
          <w:shd w:val="clear" w:color="auto" w:fill="FFFFFF"/>
        </w:rPr>
        <w:t>работники  ДОУ должны проявлять бдительность при встрече в здании и на территории детского сада с посетителями (уточнять к кому пришли, проводить до места назначения и передавать другому сотруднику)</w:t>
      </w:r>
    </w:p>
    <w:p w:rsidR="006E0328" w:rsidRPr="006E0328" w:rsidRDefault="006E0328" w:rsidP="006E0328">
      <w:pPr>
        <w:pStyle w:val="a5"/>
        <w:numPr>
          <w:ilvl w:val="0"/>
          <w:numId w:val="4"/>
        </w:numPr>
        <w:shd w:val="clear" w:color="auto" w:fill="FFFFFF"/>
        <w:tabs>
          <w:tab w:val="num" w:pos="360"/>
        </w:tabs>
        <w:spacing w:before="100" w:beforeAutospacing="1" w:after="100" w:afterAutospacing="1" w:line="240" w:lineRule="auto"/>
        <w:jc w:val="both"/>
        <w:rPr>
          <w:sz w:val="24"/>
          <w:szCs w:val="24"/>
        </w:rPr>
      </w:pPr>
      <w:r w:rsidRPr="006E0328">
        <w:rPr>
          <w:sz w:val="24"/>
          <w:szCs w:val="24"/>
          <w:shd w:val="clear" w:color="auto" w:fill="FFFFFF"/>
        </w:rPr>
        <w:t>работники групп, прачечной, кухни должны следить за основными и запасными выходами (должны быть всегда закрыты на запор) и исключать проход работников, родителей детей и посетителей через данные входы</w:t>
      </w:r>
    </w:p>
    <w:p w:rsidR="006E0328" w:rsidRPr="006E0328" w:rsidRDefault="006E0328" w:rsidP="006E0328">
      <w:pPr>
        <w:shd w:val="clear" w:color="auto" w:fill="FFFFFF"/>
        <w:spacing w:before="30" w:after="30"/>
        <w:rPr>
          <w:rFonts w:ascii="Times New Roman" w:hAnsi="Times New Roman" w:cs="Times New Roman"/>
          <w:color w:val="000000"/>
          <w:sz w:val="24"/>
          <w:szCs w:val="24"/>
        </w:rPr>
      </w:pPr>
      <w:r w:rsidRPr="006E03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4.5. Родители (законные представители) детей обязаны:</w:t>
      </w:r>
    </w:p>
    <w:p w:rsidR="006E0328" w:rsidRPr="006E0328" w:rsidRDefault="006E0328" w:rsidP="006E0328">
      <w:pPr>
        <w:shd w:val="clear" w:color="auto" w:fill="FFFFFF"/>
        <w:tabs>
          <w:tab w:val="num" w:pos="502"/>
        </w:tabs>
        <w:spacing w:before="100" w:beforeAutospacing="1" w:after="100" w:afterAutospacing="1"/>
        <w:ind w:left="502" w:hanging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E0328">
        <w:rPr>
          <w:rFonts w:ascii="Times New Roman" w:eastAsia="Symbol" w:hAnsi="Times New Roman" w:cs="Times New Roman"/>
          <w:color w:val="000000"/>
          <w:sz w:val="24"/>
          <w:szCs w:val="24"/>
        </w:rPr>
        <w:t xml:space="preserve">· </w:t>
      </w:r>
      <w:r w:rsidRPr="006E03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приводить и забирать детей лично, не поручать это малоизвестным и неблагонадежным лицам</w:t>
      </w:r>
    </w:p>
    <w:p w:rsidR="006E0328" w:rsidRPr="006E0328" w:rsidRDefault="006E0328" w:rsidP="006E0328">
      <w:pPr>
        <w:shd w:val="clear" w:color="auto" w:fill="FFFFFF"/>
        <w:tabs>
          <w:tab w:val="num" w:pos="502"/>
        </w:tabs>
        <w:spacing w:before="100" w:beforeAutospacing="1" w:after="100" w:afterAutospacing="1"/>
        <w:ind w:left="502" w:hanging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E0328">
        <w:rPr>
          <w:rFonts w:ascii="Times New Roman" w:eastAsia="Symbol" w:hAnsi="Times New Roman" w:cs="Times New Roman"/>
          <w:color w:val="000000"/>
          <w:sz w:val="24"/>
          <w:szCs w:val="24"/>
        </w:rPr>
        <w:t xml:space="preserve">· </w:t>
      </w:r>
      <w:r w:rsidRPr="006E03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осуществлять вход и выход из детского сада только через центральный   вход. </w:t>
      </w:r>
    </w:p>
    <w:p w:rsidR="006E0328" w:rsidRPr="006E0328" w:rsidRDefault="006E0328" w:rsidP="006E0328">
      <w:pPr>
        <w:shd w:val="clear" w:color="auto" w:fill="FFFFFF"/>
        <w:tabs>
          <w:tab w:val="num" w:pos="502"/>
        </w:tabs>
        <w:spacing w:before="100" w:beforeAutospacing="1" w:after="100" w:afterAutospacing="1"/>
        <w:ind w:left="502" w:hanging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E0328">
        <w:rPr>
          <w:rFonts w:ascii="Times New Roman" w:eastAsia="Symbol" w:hAnsi="Times New Roman" w:cs="Times New Roman"/>
          <w:color w:val="000000"/>
          <w:sz w:val="24"/>
          <w:szCs w:val="24"/>
        </w:rPr>
        <w:t xml:space="preserve">· </w:t>
      </w:r>
      <w:r w:rsidRPr="006E03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 входе в здание детского сада родители должны проявлять бдительность и интересоваться к кому проходит посетитель, если он проходит вместе с ним по одному звонку, проводить его до места назначения или передать работнику  ДОУ</w:t>
      </w:r>
    </w:p>
    <w:p w:rsidR="006E0328" w:rsidRPr="006E0328" w:rsidRDefault="006E0328" w:rsidP="006E0328">
      <w:pPr>
        <w:shd w:val="clear" w:color="auto" w:fill="FFFFFF"/>
        <w:spacing w:before="30" w:after="30"/>
        <w:rPr>
          <w:rFonts w:ascii="Times New Roman" w:hAnsi="Times New Roman" w:cs="Times New Roman"/>
          <w:color w:val="000000"/>
          <w:sz w:val="24"/>
          <w:szCs w:val="24"/>
        </w:rPr>
      </w:pPr>
      <w:r w:rsidRPr="006E03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4.6. Посетители обязаны:</w:t>
      </w:r>
    </w:p>
    <w:p w:rsidR="006E0328" w:rsidRPr="006E0328" w:rsidRDefault="006E0328" w:rsidP="006E032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E03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ответить на вопросы работника</w:t>
      </w:r>
    </w:p>
    <w:p w:rsidR="006E0328" w:rsidRPr="006E0328" w:rsidRDefault="006E0328" w:rsidP="006E032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E03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после входа в здание следовать чётко в направлении места назначения</w:t>
      </w:r>
    </w:p>
    <w:p w:rsidR="006E0328" w:rsidRPr="006E0328" w:rsidRDefault="006E0328" w:rsidP="006E032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E03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после выполнения цели посещения осуществлять выход чётко в направлении центрального выхода</w:t>
      </w:r>
    </w:p>
    <w:p w:rsidR="006E0328" w:rsidRPr="006E0328" w:rsidRDefault="006E0328" w:rsidP="006E032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E03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 вносить в детский сад объёмные сумки, коробки, пакеты и т.д.</w:t>
      </w:r>
    </w:p>
    <w:p w:rsidR="006E0328" w:rsidRPr="006E0328" w:rsidRDefault="006E0328" w:rsidP="006E032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E03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представляться если работники  ДОУ интересуются вашей личностью и целью визита </w:t>
      </w:r>
    </w:p>
    <w:p w:rsidR="006E0328" w:rsidRPr="006E0328" w:rsidRDefault="006E0328" w:rsidP="006E0328">
      <w:pPr>
        <w:shd w:val="clear" w:color="auto" w:fill="FFFFFF"/>
        <w:spacing w:before="30" w:after="30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6E0328">
        <w:rPr>
          <w:rFonts w:ascii="Times New Roman" w:hAnsi="Times New Roman" w:cs="Times New Roman"/>
          <w:b/>
          <w:bCs/>
          <w:sz w:val="28"/>
          <w:szCs w:val="28"/>
        </w:rPr>
        <w:t>5. Участникам образовательного процесса и посетителям запрещается</w:t>
      </w:r>
    </w:p>
    <w:p w:rsidR="006E0328" w:rsidRPr="006E0328" w:rsidRDefault="006E0328" w:rsidP="006E0328">
      <w:pPr>
        <w:shd w:val="clear" w:color="auto" w:fill="FFFFFF"/>
        <w:spacing w:before="30" w:after="30"/>
        <w:outlineLvl w:val="0"/>
        <w:rPr>
          <w:rFonts w:ascii="Times New Roman" w:hAnsi="Times New Roman" w:cs="Times New Roman"/>
          <w:sz w:val="28"/>
          <w:szCs w:val="28"/>
        </w:rPr>
      </w:pPr>
    </w:p>
    <w:p w:rsidR="006E0328" w:rsidRPr="006E0328" w:rsidRDefault="006E0328" w:rsidP="006E0328">
      <w:pPr>
        <w:shd w:val="clear" w:color="auto" w:fill="FFFFFF"/>
        <w:spacing w:before="30" w:after="30"/>
        <w:rPr>
          <w:rFonts w:ascii="Times New Roman" w:hAnsi="Times New Roman" w:cs="Times New Roman"/>
          <w:color w:val="000000"/>
          <w:sz w:val="24"/>
          <w:szCs w:val="24"/>
        </w:rPr>
      </w:pPr>
      <w:r w:rsidRPr="006E03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5.1. Работникам запрещается:</w:t>
      </w:r>
    </w:p>
    <w:p w:rsidR="006E0328" w:rsidRPr="006E0328" w:rsidRDefault="006E0328" w:rsidP="006E032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E03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Нарушать настоящее положение</w:t>
      </w:r>
    </w:p>
    <w:p w:rsidR="006E0328" w:rsidRPr="006E0328" w:rsidRDefault="006E0328" w:rsidP="006E032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E03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Нарушать инструкции по пожарной безопасности, гражданской обороне, охране жизни и здоровья детей</w:t>
      </w:r>
    </w:p>
    <w:p w:rsidR="006E0328" w:rsidRPr="006E0328" w:rsidRDefault="006E0328" w:rsidP="006E032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E03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Оставлять без присмотра детей, имущество и оборудование  ДОУ</w:t>
      </w:r>
    </w:p>
    <w:p w:rsidR="006E0328" w:rsidRPr="006E0328" w:rsidRDefault="006E0328" w:rsidP="006E032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E03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Оставлять незакрытыми на запор двери, окна, фрамуги, калитки, ворота и т.д.</w:t>
      </w:r>
    </w:p>
    <w:p w:rsidR="006E0328" w:rsidRPr="006E0328" w:rsidRDefault="006E0328" w:rsidP="006E032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E03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Впускать на территорию и в здание неизвестных лиц и лиц не участвующих в образовательном процессе (родственники, друзья, знакомые и т.д.)</w:t>
      </w:r>
    </w:p>
    <w:p w:rsidR="006E0328" w:rsidRPr="006E0328" w:rsidRDefault="006E0328" w:rsidP="006E032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E03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Оставлять без сопровождения посетителей детского сада</w:t>
      </w:r>
    </w:p>
    <w:p w:rsidR="006E0328" w:rsidRPr="006E0328" w:rsidRDefault="006E0328" w:rsidP="006E032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E03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Находится на территории и в здании детского сада в нерабочее время, выходные и праздничные дни</w:t>
      </w:r>
    </w:p>
    <w:p w:rsidR="006E0328" w:rsidRPr="006E0328" w:rsidRDefault="006E0328" w:rsidP="006E0328">
      <w:pPr>
        <w:shd w:val="clear" w:color="auto" w:fill="FFFFFF"/>
        <w:spacing w:before="30" w:after="30"/>
        <w:rPr>
          <w:rFonts w:ascii="Times New Roman" w:hAnsi="Times New Roman" w:cs="Times New Roman"/>
          <w:color w:val="000000"/>
          <w:sz w:val="24"/>
          <w:szCs w:val="24"/>
        </w:rPr>
      </w:pPr>
      <w:r w:rsidRPr="006E03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5.2. Родителям (законным представителям воспитанников) запрещается:</w:t>
      </w:r>
    </w:p>
    <w:p w:rsidR="006E0328" w:rsidRPr="006E0328" w:rsidRDefault="006E0328" w:rsidP="006E0328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E03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Нарушать настоящее Положение</w:t>
      </w:r>
    </w:p>
    <w:p w:rsidR="006E0328" w:rsidRPr="006E0328" w:rsidRDefault="006E0328" w:rsidP="006E0328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E03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Оставлять без сопровождения или присмотра своих детей</w:t>
      </w:r>
    </w:p>
    <w:p w:rsidR="006E0328" w:rsidRPr="006E0328" w:rsidRDefault="006E0328" w:rsidP="006E0328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E03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Оставлять открытыми двери в детский сад и группу</w:t>
      </w:r>
    </w:p>
    <w:p w:rsidR="006E0328" w:rsidRPr="006E0328" w:rsidRDefault="006E0328" w:rsidP="006E0328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E03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Впускать в центральный вход подозрительных лиц</w:t>
      </w:r>
    </w:p>
    <w:p w:rsidR="006E0328" w:rsidRPr="006E0328" w:rsidRDefault="006E0328" w:rsidP="006E0328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E03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Входить в детский сад через запасные входы</w:t>
      </w:r>
    </w:p>
    <w:p w:rsidR="006E0328" w:rsidRPr="006E0328" w:rsidRDefault="006E0328" w:rsidP="006E0328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E03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Нарушать инструкции по пожарной безопасности, гражданской обороне, охране жизни и здоровья детей</w:t>
      </w:r>
    </w:p>
    <w:p w:rsidR="006E0328" w:rsidRPr="006E0328" w:rsidRDefault="006E0328" w:rsidP="006E0328">
      <w:pPr>
        <w:shd w:val="clear" w:color="auto" w:fill="FFFFFF"/>
        <w:spacing w:before="30" w:after="30"/>
        <w:rPr>
          <w:rFonts w:ascii="Times New Roman" w:hAnsi="Times New Roman" w:cs="Times New Roman"/>
          <w:color w:val="000000"/>
          <w:sz w:val="24"/>
          <w:szCs w:val="24"/>
        </w:rPr>
      </w:pPr>
      <w:r w:rsidRPr="006E03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5.3. Посетителям запрещается:</w:t>
      </w:r>
    </w:p>
    <w:p w:rsidR="006E0328" w:rsidRPr="006E0328" w:rsidRDefault="006E0328" w:rsidP="006E0328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E03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Нарушать настоящее Положение</w:t>
      </w:r>
    </w:p>
    <w:p w:rsidR="006E0328" w:rsidRPr="006E0328" w:rsidRDefault="006E0328" w:rsidP="006E0328">
      <w:pPr>
        <w:shd w:val="clear" w:color="auto" w:fill="FFFFFF"/>
        <w:spacing w:before="100" w:beforeAutospacing="1" w:after="100" w:afterAutospacing="1"/>
        <w:ind w:left="720"/>
        <w:rPr>
          <w:rFonts w:ascii="Times New Roman" w:hAnsi="Times New Roman" w:cs="Times New Roman"/>
          <w:color w:val="000000"/>
          <w:sz w:val="24"/>
          <w:szCs w:val="24"/>
        </w:rPr>
      </w:pPr>
    </w:p>
    <w:p w:rsidR="006E0328" w:rsidRPr="006E0328" w:rsidRDefault="006E0328" w:rsidP="006E0328">
      <w:pPr>
        <w:shd w:val="clear" w:color="auto" w:fill="FFFFFF"/>
        <w:spacing w:before="30" w:after="30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6E0328">
        <w:rPr>
          <w:rFonts w:ascii="Times New Roman" w:hAnsi="Times New Roman" w:cs="Times New Roman"/>
          <w:b/>
          <w:bCs/>
          <w:sz w:val="28"/>
          <w:szCs w:val="28"/>
        </w:rPr>
        <w:t>6. Участники образовательного процесса несут ответственность</w:t>
      </w:r>
    </w:p>
    <w:p w:rsidR="006E0328" w:rsidRPr="006E0328" w:rsidRDefault="006E0328" w:rsidP="006E0328">
      <w:pPr>
        <w:shd w:val="clear" w:color="auto" w:fill="FFFFFF"/>
        <w:spacing w:before="30" w:after="30"/>
        <w:outlineLvl w:val="0"/>
        <w:rPr>
          <w:rFonts w:ascii="Times New Roman" w:hAnsi="Times New Roman" w:cs="Times New Roman"/>
          <w:sz w:val="28"/>
          <w:szCs w:val="28"/>
        </w:rPr>
      </w:pPr>
    </w:p>
    <w:p w:rsidR="006E0328" w:rsidRPr="006E0328" w:rsidRDefault="006E0328" w:rsidP="006E0328">
      <w:pPr>
        <w:shd w:val="clear" w:color="auto" w:fill="FFFFFF"/>
        <w:spacing w:before="30" w:after="30"/>
        <w:rPr>
          <w:rFonts w:ascii="Times New Roman" w:hAnsi="Times New Roman" w:cs="Times New Roman"/>
          <w:color w:val="000000"/>
          <w:sz w:val="24"/>
          <w:szCs w:val="24"/>
        </w:rPr>
      </w:pPr>
      <w:r w:rsidRPr="006E03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6.1. Работники  ДОУ несут ответственность за:</w:t>
      </w:r>
    </w:p>
    <w:p w:rsidR="006E0328" w:rsidRPr="006E0328" w:rsidRDefault="006E0328" w:rsidP="006E0328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E03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Невыполнение настоящего Положения</w:t>
      </w:r>
    </w:p>
    <w:p w:rsidR="006E0328" w:rsidRPr="006E0328" w:rsidRDefault="006E0328" w:rsidP="006E0328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E03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Нарушение инструкций по пожарной безопасности, гражданской обороне, безопасному пребыванию детей и взрослых</w:t>
      </w:r>
    </w:p>
    <w:p w:rsidR="006E0328" w:rsidRPr="006E0328" w:rsidRDefault="006E0328" w:rsidP="006E0328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E03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Нарушение инструкции по охране жизни и здоровья детей</w:t>
      </w:r>
    </w:p>
    <w:p w:rsidR="006E0328" w:rsidRPr="006E0328" w:rsidRDefault="006E0328" w:rsidP="006E0328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E03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Допуск на территорию и в здание ДОУ посторонних лиц</w:t>
      </w:r>
    </w:p>
    <w:p w:rsidR="006E0328" w:rsidRPr="006E0328" w:rsidRDefault="006E0328" w:rsidP="006E0328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E03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Допуск на территорию и в здание ДОУ лиц в нерабочее время, выходные и праздничные дни</w:t>
      </w:r>
    </w:p>
    <w:p w:rsidR="006E0328" w:rsidRPr="006E0328" w:rsidRDefault="006E0328" w:rsidP="006E0328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E03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Халатное отношение к имуществу ДОУ</w:t>
      </w:r>
    </w:p>
    <w:p w:rsidR="006E0328" w:rsidRPr="006E0328" w:rsidRDefault="006E0328" w:rsidP="006E0328">
      <w:pPr>
        <w:shd w:val="clear" w:color="auto" w:fill="FFFFFF"/>
        <w:spacing w:before="30" w:after="30"/>
        <w:rPr>
          <w:rFonts w:ascii="Times New Roman" w:hAnsi="Times New Roman" w:cs="Times New Roman"/>
          <w:color w:val="000000"/>
          <w:sz w:val="24"/>
          <w:szCs w:val="24"/>
        </w:rPr>
      </w:pPr>
      <w:r w:rsidRPr="006E03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6.2. Родители (законные представители) и посетители несут ответственность за:</w:t>
      </w:r>
    </w:p>
    <w:p w:rsidR="006E0328" w:rsidRPr="006E0328" w:rsidRDefault="006E0328" w:rsidP="006E0328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E03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Невыполнение настоящего Положения</w:t>
      </w:r>
    </w:p>
    <w:p w:rsidR="006E0328" w:rsidRPr="006E0328" w:rsidRDefault="006E0328" w:rsidP="006E0328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E03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Нарушение правил безопасного пребывания детей в ДОУ</w:t>
      </w:r>
    </w:p>
    <w:p w:rsidR="006E0328" w:rsidRPr="006E0328" w:rsidRDefault="006E0328" w:rsidP="006E0328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E03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Нарушение условий Договора</w:t>
      </w:r>
    </w:p>
    <w:p w:rsidR="006E0328" w:rsidRPr="006E0328" w:rsidRDefault="006E0328" w:rsidP="006E0328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E03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Халатное отношение к имуществу ДОУ</w:t>
      </w:r>
    </w:p>
    <w:p w:rsidR="006E0328" w:rsidRPr="006E0328" w:rsidRDefault="006E0328" w:rsidP="006E0328">
      <w:pPr>
        <w:shd w:val="clear" w:color="auto" w:fill="FFFFFF"/>
        <w:spacing w:before="100" w:beforeAutospacing="1" w:after="100" w:afterAutospacing="1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6E0328" w:rsidRPr="006E0328" w:rsidRDefault="006E0328" w:rsidP="006E0328">
      <w:pPr>
        <w:shd w:val="clear" w:color="auto" w:fill="FFFFFF"/>
        <w:spacing w:before="100" w:beforeAutospacing="1" w:after="100" w:afterAutospacing="1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6E0328" w:rsidRPr="006E0328" w:rsidRDefault="006E0328" w:rsidP="006E0328">
      <w:pPr>
        <w:shd w:val="clear" w:color="auto" w:fill="FFFFFF"/>
        <w:spacing w:before="100" w:beforeAutospacing="1" w:after="100" w:afterAutospacing="1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6E0328" w:rsidRPr="006E0328" w:rsidRDefault="006E0328" w:rsidP="006E0328">
      <w:pPr>
        <w:shd w:val="clear" w:color="auto" w:fill="FFFFFF"/>
        <w:spacing w:before="100" w:beforeAutospacing="1" w:after="100" w:afterAutospacing="1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6E0328" w:rsidRPr="006E0328" w:rsidRDefault="006E0328" w:rsidP="006E0328">
      <w:pPr>
        <w:shd w:val="clear" w:color="auto" w:fill="FFFFFF"/>
        <w:spacing w:before="100" w:beforeAutospacing="1" w:after="100" w:afterAutospacing="1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6E0328" w:rsidRPr="006E0328" w:rsidRDefault="006E0328" w:rsidP="006E0328">
      <w:pPr>
        <w:rPr>
          <w:sz w:val="24"/>
          <w:szCs w:val="24"/>
          <w:shd w:val="clear" w:color="auto" w:fill="FFFFFF"/>
        </w:rPr>
      </w:pPr>
    </w:p>
    <w:p w:rsidR="006E0328" w:rsidRPr="006E0328" w:rsidRDefault="006E0328" w:rsidP="006E0328">
      <w:pPr>
        <w:pStyle w:val="a5"/>
        <w:ind w:left="1440"/>
        <w:rPr>
          <w:sz w:val="24"/>
          <w:szCs w:val="24"/>
          <w:shd w:val="clear" w:color="auto" w:fill="FFFFFF"/>
        </w:rPr>
      </w:pPr>
    </w:p>
    <w:p w:rsidR="006E0328" w:rsidRPr="006E0328" w:rsidRDefault="006E0328" w:rsidP="006E0328">
      <w:pPr>
        <w:pStyle w:val="a5"/>
        <w:ind w:left="1440"/>
        <w:rPr>
          <w:sz w:val="24"/>
          <w:szCs w:val="24"/>
          <w:shd w:val="clear" w:color="auto" w:fill="FFFFFF"/>
        </w:rPr>
      </w:pPr>
    </w:p>
    <w:p w:rsidR="006E0328" w:rsidRPr="006E0328" w:rsidRDefault="006E0328" w:rsidP="006E0328">
      <w:pPr>
        <w:pStyle w:val="a5"/>
        <w:ind w:left="1440"/>
        <w:rPr>
          <w:sz w:val="24"/>
          <w:szCs w:val="24"/>
          <w:shd w:val="clear" w:color="auto" w:fill="FFFFFF"/>
        </w:rPr>
      </w:pPr>
    </w:p>
    <w:p w:rsidR="006E0328" w:rsidRPr="006E0328" w:rsidRDefault="006E0328" w:rsidP="006E0328">
      <w:pPr>
        <w:pStyle w:val="a5"/>
        <w:ind w:left="1440"/>
        <w:rPr>
          <w:sz w:val="24"/>
          <w:szCs w:val="24"/>
          <w:shd w:val="clear" w:color="auto" w:fill="FFFFFF"/>
        </w:rPr>
      </w:pPr>
    </w:p>
    <w:p w:rsidR="006E0328" w:rsidRPr="006E0328" w:rsidRDefault="006E0328" w:rsidP="006E0328">
      <w:pPr>
        <w:pStyle w:val="a5"/>
        <w:ind w:left="1440"/>
        <w:rPr>
          <w:sz w:val="24"/>
          <w:szCs w:val="24"/>
          <w:shd w:val="clear" w:color="auto" w:fill="FFFFFF"/>
        </w:rPr>
      </w:pPr>
    </w:p>
    <w:p w:rsidR="006E0328" w:rsidRPr="006E0328" w:rsidRDefault="006E0328" w:rsidP="006E0328">
      <w:pPr>
        <w:pStyle w:val="a5"/>
        <w:ind w:left="1440"/>
        <w:rPr>
          <w:sz w:val="24"/>
          <w:szCs w:val="24"/>
          <w:shd w:val="clear" w:color="auto" w:fill="FFFFFF"/>
        </w:rPr>
      </w:pPr>
    </w:p>
    <w:p w:rsidR="006E0328" w:rsidRPr="006E0328" w:rsidRDefault="006E0328" w:rsidP="006E0328">
      <w:pPr>
        <w:rPr>
          <w:rFonts w:ascii="Times New Roman" w:hAnsi="Times New Roman" w:cs="Times New Roman"/>
          <w:sz w:val="24"/>
          <w:szCs w:val="24"/>
        </w:rPr>
      </w:pPr>
    </w:p>
    <w:p w:rsidR="006E0328" w:rsidRPr="006E0328" w:rsidRDefault="006E0328">
      <w:pPr>
        <w:rPr>
          <w:rFonts w:ascii="Times New Roman" w:hAnsi="Times New Roman" w:cs="Times New Roman"/>
          <w:sz w:val="24"/>
          <w:szCs w:val="24"/>
        </w:rPr>
      </w:pPr>
    </w:p>
    <w:sectPr w:rsidR="006E0328" w:rsidRPr="006E0328" w:rsidSect="006E0328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2BDC" w:rsidRDefault="008D2BDC" w:rsidP="006E0328">
      <w:pPr>
        <w:spacing w:after="0" w:line="240" w:lineRule="auto"/>
      </w:pPr>
      <w:r>
        <w:separator/>
      </w:r>
    </w:p>
  </w:endnote>
  <w:endnote w:type="continuationSeparator" w:id="0">
    <w:p w:rsidR="008D2BDC" w:rsidRDefault="008D2BDC" w:rsidP="006E03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2BDC" w:rsidRDefault="008D2BDC" w:rsidP="006E0328">
      <w:pPr>
        <w:spacing w:after="0" w:line="240" w:lineRule="auto"/>
      </w:pPr>
      <w:r>
        <w:separator/>
      </w:r>
    </w:p>
  </w:footnote>
  <w:footnote w:type="continuationSeparator" w:id="0">
    <w:p w:rsidR="008D2BDC" w:rsidRDefault="008D2BDC" w:rsidP="006E03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C1E5E"/>
    <w:multiLevelType w:val="multilevel"/>
    <w:tmpl w:val="7E088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467384"/>
    <w:multiLevelType w:val="multilevel"/>
    <w:tmpl w:val="CFB4E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3BF71A2"/>
    <w:multiLevelType w:val="multilevel"/>
    <w:tmpl w:val="250C9E0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7322D84"/>
    <w:multiLevelType w:val="hybridMultilevel"/>
    <w:tmpl w:val="BB38D2A4"/>
    <w:lvl w:ilvl="0" w:tplc="4B265DB4">
      <w:numFmt w:val="bullet"/>
      <w:lvlText w:val="·"/>
      <w:lvlJc w:val="left"/>
      <w:pPr>
        <w:ind w:left="1080" w:hanging="360"/>
      </w:pPr>
      <w:rPr>
        <w:rFonts w:ascii="Times New Roman" w:eastAsia="Symbol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0F812AA"/>
    <w:multiLevelType w:val="multilevel"/>
    <w:tmpl w:val="67F6B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4EC2413"/>
    <w:multiLevelType w:val="multilevel"/>
    <w:tmpl w:val="318C4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6541222"/>
    <w:multiLevelType w:val="multilevel"/>
    <w:tmpl w:val="8F8E9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8A95700"/>
    <w:multiLevelType w:val="multilevel"/>
    <w:tmpl w:val="B5561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9EF364D"/>
    <w:multiLevelType w:val="multilevel"/>
    <w:tmpl w:val="DC1CA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7A13382"/>
    <w:multiLevelType w:val="multilevel"/>
    <w:tmpl w:val="5C942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E0328"/>
    <w:rsid w:val="006E0328"/>
    <w:rsid w:val="008D2B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03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032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E0328"/>
    <w:pPr>
      <w:spacing w:after="0" w:line="336" w:lineRule="auto"/>
    </w:pPr>
    <w:rPr>
      <w:rFonts w:ascii="Times New Roman" w:eastAsia="Times New Roman" w:hAnsi="Times New Roman" w:cs="Times New Roman"/>
      <w:color w:val="000000"/>
      <w:sz w:val="21"/>
      <w:szCs w:val="21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6E03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6E0328"/>
  </w:style>
  <w:style w:type="paragraph" w:styleId="a8">
    <w:name w:val="footer"/>
    <w:basedOn w:val="a"/>
    <w:link w:val="a9"/>
    <w:uiPriority w:val="99"/>
    <w:semiHidden/>
    <w:unhideWhenUsed/>
    <w:rsid w:val="006E03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6E032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1504</Words>
  <Characters>8578</Characters>
  <Application>Microsoft Office Word</Application>
  <DocSecurity>0</DocSecurity>
  <Lines>71</Lines>
  <Paragraphs>20</Paragraphs>
  <ScaleCrop>false</ScaleCrop>
  <Company/>
  <LinksUpToDate>false</LinksUpToDate>
  <CharactersWithSpaces>10062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2019-10-25T09:46:00Z</dcterms:created>
  <dcterms:modified xsi:type="dcterms:W3CDTF">2019-10-25T09:50:00Z</dcterms:modified>
</cp:coreProperties>
</file>