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C9" w:rsidRDefault="00BE6AC9" w:rsidP="005877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90005" cy="9205834"/>
            <wp:effectExtent l="19050" t="0" r="0" b="0"/>
            <wp:docPr id="2" name="Рисунок 2" descr="C:\Users\user\Desktop\20181101-164438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81101-164438_p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20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AC9" w:rsidRDefault="00BE6AC9" w:rsidP="005877C0">
      <w:pPr>
        <w:spacing w:after="0"/>
        <w:rPr>
          <w:rFonts w:ascii="Times New Roman" w:hAnsi="Times New Roman" w:cs="Times New Roman"/>
        </w:rPr>
      </w:pPr>
    </w:p>
    <w:p w:rsidR="00935BF9" w:rsidRPr="005877C0" w:rsidRDefault="00935BF9" w:rsidP="005877C0">
      <w:pPr>
        <w:spacing w:after="0"/>
        <w:rPr>
          <w:rFonts w:ascii="Times New Roman" w:hAnsi="Times New Roman" w:cs="Times New Roman"/>
        </w:rPr>
      </w:pPr>
      <w:r w:rsidRPr="005877C0">
        <w:rPr>
          <w:rFonts w:ascii="Times New Roman" w:hAnsi="Times New Roman" w:cs="Times New Roman"/>
        </w:rPr>
        <w:t>С</w:t>
      </w:r>
      <w:r w:rsidR="00A129C6" w:rsidRPr="005877C0">
        <w:rPr>
          <w:rFonts w:ascii="Times New Roman" w:hAnsi="Times New Roman" w:cs="Times New Roman"/>
        </w:rPr>
        <w:t xml:space="preserve">огласовано </w:t>
      </w:r>
      <w:r w:rsidRPr="005877C0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5F6835" w:rsidRPr="005877C0">
        <w:rPr>
          <w:rFonts w:ascii="Times New Roman" w:hAnsi="Times New Roman" w:cs="Times New Roman"/>
        </w:rPr>
        <w:t xml:space="preserve">      </w:t>
      </w:r>
      <w:r w:rsidRPr="005877C0">
        <w:rPr>
          <w:rFonts w:ascii="Times New Roman" w:hAnsi="Times New Roman" w:cs="Times New Roman"/>
        </w:rPr>
        <w:t xml:space="preserve">  Утверждено и введено в действие</w:t>
      </w:r>
    </w:p>
    <w:p w:rsidR="005F6835" w:rsidRPr="005877C0" w:rsidRDefault="00A129C6" w:rsidP="005877C0">
      <w:pPr>
        <w:spacing w:after="0"/>
        <w:rPr>
          <w:rFonts w:ascii="Times New Roman" w:hAnsi="Times New Roman" w:cs="Times New Roman"/>
        </w:rPr>
      </w:pPr>
      <w:r w:rsidRPr="005877C0">
        <w:rPr>
          <w:rFonts w:ascii="Times New Roman" w:hAnsi="Times New Roman" w:cs="Times New Roman"/>
        </w:rPr>
        <w:t xml:space="preserve">Председатель профкома МБДОУ </w:t>
      </w:r>
      <w:r w:rsidR="005F6835" w:rsidRPr="005877C0">
        <w:rPr>
          <w:rFonts w:ascii="Times New Roman" w:hAnsi="Times New Roman" w:cs="Times New Roman"/>
        </w:rPr>
        <w:t xml:space="preserve">                                                         </w:t>
      </w:r>
      <w:r w:rsidR="005877C0">
        <w:rPr>
          <w:rFonts w:ascii="Times New Roman" w:hAnsi="Times New Roman" w:cs="Times New Roman"/>
        </w:rPr>
        <w:t xml:space="preserve">   </w:t>
      </w:r>
      <w:r w:rsidR="005F6835" w:rsidRPr="005877C0">
        <w:rPr>
          <w:rFonts w:ascii="Times New Roman" w:hAnsi="Times New Roman" w:cs="Times New Roman"/>
        </w:rPr>
        <w:t xml:space="preserve">Заведующей МБДОУ  </w:t>
      </w:r>
    </w:p>
    <w:p w:rsidR="005F6835" w:rsidRPr="005877C0" w:rsidRDefault="005F6835" w:rsidP="005877C0">
      <w:pPr>
        <w:spacing w:after="0"/>
        <w:rPr>
          <w:rFonts w:ascii="Times New Roman" w:hAnsi="Times New Roman" w:cs="Times New Roman"/>
        </w:rPr>
      </w:pPr>
      <w:r w:rsidRPr="005877C0">
        <w:rPr>
          <w:rFonts w:ascii="Times New Roman" w:hAnsi="Times New Roman" w:cs="Times New Roman"/>
        </w:rPr>
        <w:t xml:space="preserve">«ЦРР детский сад №11 «Петушок»                                                      </w:t>
      </w:r>
      <w:r w:rsidR="005877C0">
        <w:rPr>
          <w:rFonts w:ascii="Times New Roman" w:hAnsi="Times New Roman" w:cs="Times New Roman"/>
        </w:rPr>
        <w:t xml:space="preserve">  </w:t>
      </w:r>
      <w:r w:rsidRPr="005877C0">
        <w:rPr>
          <w:rFonts w:ascii="Times New Roman" w:hAnsi="Times New Roman" w:cs="Times New Roman"/>
        </w:rPr>
        <w:t xml:space="preserve"> «ЦРР детский сад №11 «Петушок»</w:t>
      </w:r>
    </w:p>
    <w:p w:rsidR="005877C0" w:rsidRPr="005877C0" w:rsidRDefault="005877C0" w:rsidP="005877C0">
      <w:pPr>
        <w:spacing w:after="0"/>
        <w:rPr>
          <w:rFonts w:ascii="Times New Roman" w:hAnsi="Times New Roman" w:cs="Times New Roman"/>
        </w:rPr>
      </w:pPr>
      <w:proofErr w:type="spellStart"/>
      <w:r w:rsidRPr="005877C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</w:t>
      </w:r>
      <w:r w:rsidRPr="005877C0">
        <w:rPr>
          <w:rFonts w:ascii="Times New Roman" w:hAnsi="Times New Roman" w:cs="Times New Roman"/>
        </w:rPr>
        <w:t>Салимова</w:t>
      </w:r>
      <w:proofErr w:type="spellEnd"/>
      <w:r w:rsidRPr="005877C0">
        <w:rPr>
          <w:rFonts w:ascii="Times New Roman" w:hAnsi="Times New Roman" w:cs="Times New Roman"/>
        </w:rPr>
        <w:t xml:space="preserve"> М.А.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proofErr w:type="spellStart"/>
      <w:r w:rsidRPr="005877C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  <w:r w:rsidRPr="005877C0">
        <w:rPr>
          <w:rFonts w:ascii="Times New Roman" w:hAnsi="Times New Roman" w:cs="Times New Roman"/>
        </w:rPr>
        <w:t>Савзиханова</w:t>
      </w:r>
      <w:proofErr w:type="spellEnd"/>
      <w:r w:rsidRPr="005877C0">
        <w:rPr>
          <w:rFonts w:ascii="Times New Roman" w:hAnsi="Times New Roman" w:cs="Times New Roman"/>
        </w:rPr>
        <w:t xml:space="preserve"> С.М.</w:t>
      </w:r>
    </w:p>
    <w:p w:rsidR="005877C0" w:rsidRPr="005877C0" w:rsidRDefault="005877C0" w:rsidP="005877C0">
      <w:pPr>
        <w:tabs>
          <w:tab w:val="left" w:pos="4410"/>
        </w:tabs>
        <w:spacing w:after="0"/>
        <w:rPr>
          <w:rFonts w:ascii="Times New Roman" w:hAnsi="Times New Roman" w:cs="Times New Roman"/>
        </w:rPr>
      </w:pPr>
      <w:r w:rsidRPr="005877C0">
        <w:rPr>
          <w:rFonts w:ascii="Times New Roman" w:hAnsi="Times New Roman" w:cs="Times New Roman"/>
        </w:rPr>
        <w:tab/>
      </w:r>
    </w:p>
    <w:p w:rsidR="005877C0" w:rsidRDefault="005877C0" w:rsidP="005877C0">
      <w:pPr>
        <w:spacing w:after="0"/>
        <w:jc w:val="right"/>
        <w:rPr>
          <w:rFonts w:ascii="Times New Roman" w:hAnsi="Times New Roman" w:cs="Times New Roman"/>
        </w:rPr>
      </w:pPr>
    </w:p>
    <w:p w:rsidR="005877C0" w:rsidRDefault="005877C0" w:rsidP="005877C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5877C0" w:rsidRPr="005877C0" w:rsidRDefault="005877C0" w:rsidP="005877C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5877C0">
        <w:rPr>
          <w:rFonts w:ascii="Times New Roman" w:hAnsi="Times New Roman" w:cs="Times New Roman"/>
        </w:rPr>
        <w:t>Рассмотрено и принято</w:t>
      </w:r>
    </w:p>
    <w:p w:rsidR="005877C0" w:rsidRPr="005877C0" w:rsidRDefault="005877C0" w:rsidP="005877C0">
      <w:pPr>
        <w:spacing w:after="0"/>
        <w:jc w:val="right"/>
        <w:rPr>
          <w:rFonts w:ascii="Times New Roman" w:hAnsi="Times New Roman" w:cs="Times New Roman"/>
        </w:rPr>
      </w:pPr>
      <w:r w:rsidRPr="005877C0">
        <w:rPr>
          <w:rFonts w:ascii="Times New Roman" w:hAnsi="Times New Roman" w:cs="Times New Roman"/>
        </w:rPr>
        <w:t>На общем собрании коллектива</w:t>
      </w:r>
    </w:p>
    <w:p w:rsidR="005877C0" w:rsidRPr="005877C0" w:rsidRDefault="005877C0" w:rsidP="005877C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о</w:t>
      </w:r>
      <w:r w:rsidRPr="005877C0">
        <w:rPr>
          <w:rFonts w:ascii="Times New Roman" w:hAnsi="Times New Roman" w:cs="Times New Roman"/>
        </w:rPr>
        <w:t>т «___» _________20___г.</w:t>
      </w:r>
    </w:p>
    <w:p w:rsidR="005877C0" w:rsidRDefault="005877C0" w:rsidP="005877C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5877C0">
        <w:rPr>
          <w:rFonts w:ascii="Times New Roman" w:hAnsi="Times New Roman" w:cs="Times New Roman"/>
        </w:rPr>
        <w:t>Протокол №______</w:t>
      </w:r>
    </w:p>
    <w:p w:rsidR="00843731" w:rsidRPr="005877C0" w:rsidRDefault="00843731" w:rsidP="005877C0">
      <w:pPr>
        <w:spacing w:after="0"/>
        <w:jc w:val="center"/>
        <w:rPr>
          <w:rFonts w:ascii="Times New Roman" w:hAnsi="Times New Roman" w:cs="Times New Roman"/>
        </w:rPr>
      </w:pPr>
    </w:p>
    <w:p w:rsidR="005F6835" w:rsidRPr="005877C0" w:rsidRDefault="005F6835" w:rsidP="005877C0">
      <w:pPr>
        <w:spacing w:after="0"/>
        <w:rPr>
          <w:rFonts w:ascii="Times New Roman" w:hAnsi="Times New Roman" w:cs="Times New Roman"/>
        </w:rPr>
      </w:pPr>
    </w:p>
    <w:p w:rsidR="00843731" w:rsidRDefault="00843731" w:rsidP="0084373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A547A" w:rsidRDefault="002A547A" w:rsidP="0084373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3731" w:rsidRPr="00843731" w:rsidRDefault="00A129C6" w:rsidP="0084373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43731">
        <w:rPr>
          <w:rFonts w:ascii="Times New Roman" w:hAnsi="Times New Roman" w:cs="Times New Roman"/>
          <w:b/>
          <w:sz w:val="56"/>
          <w:szCs w:val="56"/>
        </w:rPr>
        <w:t xml:space="preserve">Положение </w:t>
      </w:r>
    </w:p>
    <w:p w:rsidR="00843731" w:rsidRDefault="00A129C6" w:rsidP="0084373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3731">
        <w:rPr>
          <w:rFonts w:ascii="Times New Roman" w:hAnsi="Times New Roman" w:cs="Times New Roman"/>
          <w:b/>
          <w:sz w:val="40"/>
          <w:szCs w:val="40"/>
        </w:rPr>
        <w:t xml:space="preserve">о дошкольном образовательном учреждении </w:t>
      </w:r>
    </w:p>
    <w:p w:rsidR="00843731" w:rsidRDefault="00843731" w:rsidP="0084373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A129C6" w:rsidRPr="00843731">
        <w:rPr>
          <w:rFonts w:ascii="Times New Roman" w:hAnsi="Times New Roman" w:cs="Times New Roman"/>
          <w:b/>
          <w:sz w:val="40"/>
          <w:szCs w:val="40"/>
        </w:rPr>
        <w:t>МБДОУ</w:t>
      </w:r>
      <w:r>
        <w:rPr>
          <w:rFonts w:ascii="Times New Roman" w:hAnsi="Times New Roman" w:cs="Times New Roman"/>
          <w:b/>
          <w:sz w:val="40"/>
          <w:szCs w:val="40"/>
        </w:rPr>
        <w:t xml:space="preserve"> ЦРР «</w:t>
      </w:r>
      <w:r w:rsidR="00A129C6" w:rsidRPr="00843731">
        <w:rPr>
          <w:rFonts w:ascii="Times New Roman" w:hAnsi="Times New Roman" w:cs="Times New Roman"/>
          <w:b/>
          <w:sz w:val="40"/>
          <w:szCs w:val="40"/>
        </w:rPr>
        <w:t xml:space="preserve">Детский сад </w:t>
      </w:r>
      <w:r>
        <w:rPr>
          <w:rFonts w:ascii="Times New Roman" w:hAnsi="Times New Roman" w:cs="Times New Roman"/>
          <w:b/>
          <w:sz w:val="40"/>
          <w:szCs w:val="40"/>
        </w:rPr>
        <w:t>№11 «Петушок»</w:t>
      </w:r>
    </w:p>
    <w:p w:rsidR="00843731" w:rsidRPr="00843731" w:rsidRDefault="00843731" w:rsidP="0084373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«города Дербент»</w:t>
      </w:r>
    </w:p>
    <w:p w:rsidR="00843731" w:rsidRPr="00843731" w:rsidRDefault="00843731" w:rsidP="0084373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73A3" w:rsidRPr="009F73A3" w:rsidRDefault="00A129C6" w:rsidP="009F7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3A3">
        <w:rPr>
          <w:rFonts w:ascii="Times New Roman" w:hAnsi="Times New Roman" w:cs="Times New Roman"/>
          <w:b/>
          <w:sz w:val="32"/>
          <w:szCs w:val="32"/>
        </w:rPr>
        <w:t>1.Общие положения</w:t>
      </w:r>
    </w:p>
    <w:p w:rsidR="002A547A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1.1.Настоящее Положение разработано на основе Приказ Министерства образования и науки Российской Федерации от 30 августа 2013 г.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Федерального Закона № 273-Ф3 от 21.12.2012г «Об образовании в РФ», Устава и регулирует деятельность муниципального бюджетного дошкольного образовательного учреждения</w:t>
      </w:r>
      <w:r w:rsidR="009F73A3">
        <w:rPr>
          <w:rFonts w:ascii="Times New Roman" w:hAnsi="Times New Roman" w:cs="Times New Roman"/>
          <w:sz w:val="28"/>
          <w:szCs w:val="28"/>
        </w:rPr>
        <w:t xml:space="preserve"> «ЦРР </w:t>
      </w:r>
      <w:r w:rsidRPr="005877C0">
        <w:rPr>
          <w:rFonts w:ascii="Times New Roman" w:hAnsi="Times New Roman" w:cs="Times New Roman"/>
          <w:sz w:val="28"/>
          <w:szCs w:val="28"/>
        </w:rPr>
        <w:t>Детский сад №1</w:t>
      </w:r>
      <w:r w:rsidR="009F73A3">
        <w:rPr>
          <w:rFonts w:ascii="Times New Roman" w:hAnsi="Times New Roman" w:cs="Times New Roman"/>
          <w:sz w:val="28"/>
          <w:szCs w:val="28"/>
        </w:rPr>
        <w:t>1</w:t>
      </w:r>
      <w:r w:rsidRPr="005877C0">
        <w:rPr>
          <w:rFonts w:ascii="Times New Roman" w:hAnsi="Times New Roman" w:cs="Times New Roman"/>
          <w:sz w:val="28"/>
          <w:szCs w:val="28"/>
        </w:rPr>
        <w:t xml:space="preserve"> «</w:t>
      </w:r>
      <w:r w:rsidR="009F73A3">
        <w:rPr>
          <w:rFonts w:ascii="Times New Roman" w:hAnsi="Times New Roman" w:cs="Times New Roman"/>
          <w:sz w:val="28"/>
          <w:szCs w:val="28"/>
        </w:rPr>
        <w:t>Петуш</w:t>
      </w:r>
      <w:r w:rsidRPr="005877C0">
        <w:rPr>
          <w:rFonts w:ascii="Times New Roman" w:hAnsi="Times New Roman" w:cs="Times New Roman"/>
          <w:sz w:val="28"/>
          <w:szCs w:val="28"/>
        </w:rPr>
        <w:t>ок» г.</w:t>
      </w:r>
      <w:r w:rsidR="009F73A3">
        <w:rPr>
          <w:rFonts w:ascii="Times New Roman" w:hAnsi="Times New Roman" w:cs="Times New Roman"/>
          <w:sz w:val="28"/>
          <w:szCs w:val="28"/>
        </w:rPr>
        <w:t xml:space="preserve"> Дербент</w:t>
      </w:r>
      <w:r w:rsidR="00D831C0">
        <w:rPr>
          <w:rFonts w:ascii="Times New Roman" w:hAnsi="Times New Roman" w:cs="Times New Roman"/>
          <w:sz w:val="28"/>
          <w:szCs w:val="28"/>
        </w:rPr>
        <w:t>.</w:t>
      </w:r>
    </w:p>
    <w:p w:rsidR="002A547A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1.2. Учреждение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 в возрасте с </w:t>
      </w:r>
      <w:r w:rsidR="00D831C0">
        <w:rPr>
          <w:rFonts w:ascii="Times New Roman" w:hAnsi="Times New Roman" w:cs="Times New Roman"/>
          <w:sz w:val="28"/>
          <w:szCs w:val="28"/>
        </w:rPr>
        <w:t>2</w:t>
      </w:r>
      <w:r w:rsidRPr="005877C0">
        <w:rPr>
          <w:rFonts w:ascii="Times New Roman" w:hAnsi="Times New Roman" w:cs="Times New Roman"/>
          <w:sz w:val="28"/>
          <w:szCs w:val="28"/>
        </w:rPr>
        <w:t xml:space="preserve"> до 7 лет. </w:t>
      </w:r>
    </w:p>
    <w:p w:rsidR="002A547A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1.3 Учреждение, реализующее общеобразовательные программы дошкольного образования различной направленности: </w:t>
      </w:r>
      <w:proofErr w:type="spellStart"/>
      <w:r w:rsidRPr="005877C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5877C0">
        <w:rPr>
          <w:rFonts w:ascii="Times New Roman" w:hAnsi="Times New Roman" w:cs="Times New Roman"/>
          <w:sz w:val="28"/>
          <w:szCs w:val="28"/>
        </w:rPr>
        <w:t xml:space="preserve">, оздоровительной. </w:t>
      </w:r>
    </w:p>
    <w:p w:rsidR="00D831C0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1.4.Основными задачами Учреждения являются: </w:t>
      </w:r>
    </w:p>
    <w:p w:rsidR="00D831C0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• охрана жизни и укрепление </w:t>
      </w:r>
      <w:r w:rsidR="006C3BDA">
        <w:rPr>
          <w:rFonts w:ascii="Times New Roman" w:hAnsi="Times New Roman" w:cs="Times New Roman"/>
          <w:sz w:val="28"/>
          <w:szCs w:val="28"/>
        </w:rPr>
        <w:t xml:space="preserve">физического и психического </w:t>
      </w:r>
      <w:r w:rsidRPr="005877C0">
        <w:rPr>
          <w:rFonts w:ascii="Times New Roman" w:hAnsi="Times New Roman" w:cs="Times New Roman"/>
          <w:sz w:val="28"/>
          <w:szCs w:val="28"/>
        </w:rPr>
        <w:t xml:space="preserve">здоровья детей; </w:t>
      </w:r>
    </w:p>
    <w:p w:rsidR="00D831C0" w:rsidRDefault="000F7728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обеспечение познавательного, </w:t>
      </w:r>
      <w:r w:rsidR="00A129C6" w:rsidRPr="005877C0">
        <w:rPr>
          <w:rFonts w:ascii="Times New Roman" w:hAnsi="Times New Roman" w:cs="Times New Roman"/>
          <w:sz w:val="28"/>
          <w:szCs w:val="28"/>
        </w:rPr>
        <w:t>речевого, социально-коммуникативного, художественно</w:t>
      </w:r>
      <w:r w:rsidR="002A547A">
        <w:rPr>
          <w:rFonts w:ascii="Times New Roman" w:hAnsi="Times New Roman" w:cs="Times New Roman"/>
          <w:sz w:val="28"/>
          <w:szCs w:val="28"/>
        </w:rPr>
        <w:t>-</w:t>
      </w:r>
      <w:r w:rsidR="00A129C6" w:rsidRPr="005877C0">
        <w:rPr>
          <w:rFonts w:ascii="Times New Roman" w:hAnsi="Times New Roman" w:cs="Times New Roman"/>
          <w:sz w:val="28"/>
          <w:szCs w:val="28"/>
        </w:rPr>
        <w:t>эстетического и физического развития ребенка;</w:t>
      </w:r>
    </w:p>
    <w:p w:rsidR="00D831C0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</w:t>
      </w:r>
      <w:r w:rsidR="006C3BDA">
        <w:rPr>
          <w:rFonts w:ascii="Times New Roman" w:hAnsi="Times New Roman" w:cs="Times New Roman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семьи</w:t>
      </w:r>
      <w:r w:rsidRPr="005877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31C0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• приобщение детей к общечеловеческим ценностям;</w:t>
      </w:r>
    </w:p>
    <w:p w:rsidR="006C3BDA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взаимодействие с семьей для обеспечения полноценного развития ребенка. </w:t>
      </w:r>
    </w:p>
    <w:p w:rsidR="002A547A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1.5.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органа управления образованием, своим Уставом, договором между учреждением и родителями (лицами, их заменяющими). </w:t>
      </w:r>
    </w:p>
    <w:p w:rsidR="002A547A" w:rsidRDefault="002A547A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Язык</w:t>
      </w:r>
      <w:r w:rsidR="00A129C6" w:rsidRPr="005877C0">
        <w:rPr>
          <w:rFonts w:ascii="Times New Roman" w:hAnsi="Times New Roman" w:cs="Times New Roman"/>
          <w:sz w:val="28"/>
          <w:szCs w:val="28"/>
        </w:rPr>
        <w:t>, на которых ведется обучение и воспитание в Учрежде</w:t>
      </w:r>
      <w:r>
        <w:rPr>
          <w:rFonts w:ascii="Times New Roman" w:hAnsi="Times New Roman" w:cs="Times New Roman"/>
          <w:sz w:val="28"/>
          <w:szCs w:val="28"/>
        </w:rPr>
        <w:t xml:space="preserve">ние – русский. </w:t>
      </w:r>
    </w:p>
    <w:p w:rsidR="002A547A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1.7. Учреждение в целях выполнения стоящих перед ним задач имеет право устанавливать прямые связи с предприятиями и организациями</w:t>
      </w:r>
      <w:r w:rsidR="000F7728">
        <w:rPr>
          <w:rFonts w:ascii="Times New Roman" w:hAnsi="Times New Roman" w:cs="Times New Roman"/>
          <w:sz w:val="28"/>
          <w:szCs w:val="28"/>
        </w:rPr>
        <w:t>.</w:t>
      </w:r>
    </w:p>
    <w:p w:rsidR="00943530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1.8. Учреждение несет в установленном законодательством Российской Федерации порядке ответственность за невыполнение функций, определенных его уставом; реализацию не в полном объеме образовательных программ;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 жизнь и здоровье детей и работников учреждения во время образовательного процесса.</w:t>
      </w:r>
    </w:p>
    <w:p w:rsidR="00943530" w:rsidRDefault="00943530" w:rsidP="005877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530" w:rsidRPr="00943530" w:rsidRDefault="00A129C6" w:rsidP="009435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530">
        <w:rPr>
          <w:rFonts w:ascii="Times New Roman" w:hAnsi="Times New Roman" w:cs="Times New Roman"/>
          <w:b/>
          <w:sz w:val="32"/>
          <w:szCs w:val="32"/>
        </w:rPr>
        <w:t>2.Организация деятельности</w:t>
      </w:r>
    </w:p>
    <w:p w:rsidR="00943530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2.1</w:t>
      </w:r>
      <w:r w:rsidR="000F7728">
        <w:rPr>
          <w:rFonts w:ascii="Times New Roman" w:hAnsi="Times New Roman" w:cs="Times New Roman"/>
          <w:sz w:val="28"/>
          <w:szCs w:val="28"/>
        </w:rPr>
        <w:t xml:space="preserve">. </w:t>
      </w:r>
      <w:r w:rsidRPr="005877C0">
        <w:rPr>
          <w:rFonts w:ascii="Times New Roman" w:hAnsi="Times New Roman" w:cs="Times New Roman"/>
          <w:sz w:val="28"/>
          <w:szCs w:val="28"/>
        </w:rPr>
        <w:t xml:space="preserve"> Учредителем ДОУ являются </w:t>
      </w:r>
      <w:r w:rsidR="00943530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1A65AD">
        <w:rPr>
          <w:rFonts w:ascii="Times New Roman" w:hAnsi="Times New Roman" w:cs="Times New Roman"/>
          <w:sz w:val="28"/>
          <w:szCs w:val="28"/>
        </w:rPr>
        <w:t>«</w:t>
      </w:r>
      <w:r w:rsidR="00943530">
        <w:rPr>
          <w:rFonts w:ascii="Times New Roman" w:hAnsi="Times New Roman" w:cs="Times New Roman"/>
          <w:sz w:val="28"/>
          <w:szCs w:val="28"/>
        </w:rPr>
        <w:t>города Дербент</w:t>
      </w:r>
      <w:r w:rsidR="001A65AD">
        <w:rPr>
          <w:rFonts w:ascii="Times New Roman" w:hAnsi="Times New Roman" w:cs="Times New Roman"/>
          <w:sz w:val="28"/>
          <w:szCs w:val="28"/>
        </w:rPr>
        <w:t>»</w:t>
      </w:r>
      <w:r w:rsidRPr="005877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530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2.2. Отношения между Учредителем и ДОУ определяются договором, заключенным между ними в соответствии с законодательством Российской Федерации. </w:t>
      </w:r>
    </w:p>
    <w:p w:rsidR="00943530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2.3. Права юридического лица у дошкольной образовательной организации в части ведения уставной финансово-хозяйственной деятельности возникают с момента его регистрации. Учреждение как юридическое лицо имеет устав, расчетный и другие счета в банковских учреждениях, печать установленного образца, штамп, бланки со своим наименованием.</w:t>
      </w:r>
    </w:p>
    <w:p w:rsidR="00EF76D3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2.4. Право на ведение образовательной деятельности и на получение льгот, предусмотренных законодательством Российской Федерации, возникает у дошкольного образовательного учреждения с момента выдачи ему лицензии.</w:t>
      </w:r>
    </w:p>
    <w:p w:rsidR="00EF76D3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2.5. Учреждение может быть реорганизовано, ликвидировано в порядке, установленном законодательством Российской Федерации. При реорганизации Учреждения его устав, лицензия утрачивают силу. </w:t>
      </w:r>
    </w:p>
    <w:p w:rsidR="00EF76D3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lastRenderedPageBreak/>
        <w:t>2.6. Содержание образовательного процесса в Учреждении определяется программой дошкольного образования. Дошкольная образовательная организация самостоятельно в выборе программы из комплекса вариативных программ, рекомендованных государственными органами управления образованием, внесении изменений в них, а также в разработке основной образовательной программы в соответствии с ФГОС ДО.</w:t>
      </w:r>
    </w:p>
    <w:p w:rsidR="00EF76D3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2.7. В соответствии со своими уставными целями и задачами Учреждение может оказывать дополнительные платные образовательные услуги с учетом потребностей семьи на основе договора с родителями (лицами, их заменяющими). 2.8 . Режим работы образовательной организации по пятидневной рабочей неделе определяется образовательной организацией в соответствии с ее уставом. Группы функционируют в режиме: полного дня (12-часового пребывания). 2.9.</w:t>
      </w:r>
      <w:r w:rsidR="00622D44"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Медицинское обслуживание детей обеспечивается штатным медицинскими сестрами и специально закрепленным органами здравоохранения за дошкольным образовательным учреждением медицинским персоналом, который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</w:t>
      </w:r>
      <w:r w:rsidR="00EF76D3">
        <w:rPr>
          <w:rFonts w:ascii="Times New Roman" w:hAnsi="Times New Roman" w:cs="Times New Roman"/>
          <w:sz w:val="28"/>
          <w:szCs w:val="28"/>
        </w:rPr>
        <w:t>-</w:t>
      </w:r>
      <w:r w:rsidRPr="005877C0">
        <w:rPr>
          <w:rFonts w:ascii="Times New Roman" w:hAnsi="Times New Roman" w:cs="Times New Roman"/>
          <w:sz w:val="28"/>
          <w:szCs w:val="28"/>
        </w:rPr>
        <w:t xml:space="preserve">гигиенических норм, режим и качество питания. Педагогические работники Учреждения проходят периодическое бесплатное медицинское обследование, которое проводится за счет средств учредителя. </w:t>
      </w:r>
    </w:p>
    <w:p w:rsidR="00EF76D3" w:rsidRDefault="00A129C6" w:rsidP="00587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2.10. Учреждение предоставляет помещение и соответствующие условия для работы медицинского персонала. </w:t>
      </w:r>
    </w:p>
    <w:p w:rsidR="00EF76D3" w:rsidRDefault="00EF76D3" w:rsidP="005877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6D3" w:rsidRDefault="00A129C6" w:rsidP="00EF7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76D3">
        <w:rPr>
          <w:rFonts w:ascii="Times New Roman" w:hAnsi="Times New Roman" w:cs="Times New Roman"/>
          <w:b/>
          <w:sz w:val="32"/>
          <w:szCs w:val="32"/>
        </w:rPr>
        <w:t>3.</w:t>
      </w:r>
      <w:r w:rsidR="00EF76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76D3">
        <w:rPr>
          <w:rFonts w:ascii="Times New Roman" w:hAnsi="Times New Roman" w:cs="Times New Roman"/>
          <w:b/>
          <w:sz w:val="32"/>
          <w:szCs w:val="32"/>
        </w:rPr>
        <w:t>Комплектование</w:t>
      </w:r>
    </w:p>
    <w:p w:rsidR="00EF76D3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3.1.Порядок комплектования Учреждени</w:t>
      </w:r>
      <w:r w:rsidR="00EF76D3">
        <w:rPr>
          <w:rFonts w:ascii="Times New Roman" w:hAnsi="Times New Roman" w:cs="Times New Roman"/>
          <w:sz w:val="28"/>
          <w:szCs w:val="28"/>
        </w:rPr>
        <w:t>я</w:t>
      </w:r>
      <w:r w:rsidRPr="005877C0">
        <w:rPr>
          <w:rFonts w:ascii="Times New Roman" w:hAnsi="Times New Roman" w:cs="Times New Roman"/>
          <w:sz w:val="28"/>
          <w:szCs w:val="28"/>
        </w:rPr>
        <w:t xml:space="preserve"> определяется Учредителем. В Учреждение дети принимаются по направлению в системе "Электронный детский сад". </w:t>
      </w:r>
    </w:p>
    <w:p w:rsidR="00EF76D3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3.2.В Учреждение принимаются дети от </w:t>
      </w:r>
      <w:r w:rsidR="00EF76D3">
        <w:rPr>
          <w:rFonts w:ascii="Times New Roman" w:hAnsi="Times New Roman" w:cs="Times New Roman"/>
          <w:sz w:val="28"/>
          <w:szCs w:val="28"/>
        </w:rPr>
        <w:t>2</w:t>
      </w:r>
      <w:r w:rsidRPr="005877C0">
        <w:rPr>
          <w:rFonts w:ascii="Times New Roman" w:hAnsi="Times New Roman" w:cs="Times New Roman"/>
          <w:sz w:val="28"/>
          <w:szCs w:val="28"/>
        </w:rPr>
        <w:t xml:space="preserve"> до 7 лет на основании медицинского заключения. </w:t>
      </w:r>
    </w:p>
    <w:p w:rsidR="00EF76D3" w:rsidRDefault="00EF76D3" w:rsidP="00EF76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6D3" w:rsidRPr="00EF76D3" w:rsidRDefault="00A129C6" w:rsidP="00EF76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6D3">
        <w:rPr>
          <w:rFonts w:ascii="Times New Roman" w:hAnsi="Times New Roman" w:cs="Times New Roman"/>
          <w:b/>
          <w:sz w:val="32"/>
          <w:szCs w:val="32"/>
        </w:rPr>
        <w:t>4.Участники образовательного процесса</w:t>
      </w:r>
    </w:p>
    <w:p w:rsidR="00EF76D3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4.1 .Участниками образовательного процесса Учреждения являются воспитанники, родители (лица, их заменяющие), педагогические работники. </w:t>
      </w:r>
    </w:p>
    <w:p w:rsidR="00EF76D3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4.2.</w:t>
      </w:r>
      <w:r w:rsidR="00EF76D3"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При приеме детей Учреждение обязано ознакомить родителей (лиц, их заменяющих) с уставом учреждения и другими документами, регламентирующими организацию его деятельности.</w:t>
      </w:r>
    </w:p>
    <w:p w:rsidR="00EF76D3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4.3.</w:t>
      </w:r>
      <w:r w:rsidR="00EF76D3"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 xml:space="preserve">Взаимоотношения между Учреждением и родителями (лицами, их заменяющими) регулируются родительским договором, включающим в себя </w:t>
      </w:r>
      <w:r w:rsidRPr="005877C0">
        <w:rPr>
          <w:rFonts w:ascii="Times New Roman" w:hAnsi="Times New Roman" w:cs="Times New Roman"/>
          <w:sz w:val="28"/>
          <w:szCs w:val="28"/>
        </w:rPr>
        <w:lastRenderedPageBreak/>
        <w:t>взаимные права, обязанности и ответственность сторон, возникающие в процессе обучения, воспитания, присмотра и ухода.</w:t>
      </w:r>
    </w:p>
    <w:p w:rsidR="00EF76D3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4.4.</w:t>
      </w:r>
      <w:r w:rsidR="00EF76D3"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 xml:space="preserve">Взимание платы с родителей за уход и присмотр детей в Учреждении производится в соответствии с законодательством Российской Федерации. </w:t>
      </w:r>
    </w:p>
    <w:p w:rsidR="00EF76D3" w:rsidRDefault="00EF76D3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A129C6" w:rsidRPr="005877C0">
        <w:rPr>
          <w:rFonts w:ascii="Times New Roman" w:hAnsi="Times New Roman" w:cs="Times New Roman"/>
          <w:sz w:val="28"/>
          <w:szCs w:val="28"/>
        </w:rPr>
        <w:t xml:space="preserve">Отношения воспитанников и персонала Учреждения строятся </w:t>
      </w:r>
      <w:r>
        <w:rPr>
          <w:rFonts w:ascii="Times New Roman" w:hAnsi="Times New Roman" w:cs="Times New Roman"/>
          <w:sz w:val="28"/>
          <w:szCs w:val="28"/>
        </w:rPr>
        <w:t>на основе сотрудничества, уважени</w:t>
      </w:r>
      <w:r w:rsidR="00A129C6" w:rsidRPr="005877C0">
        <w:rPr>
          <w:rFonts w:ascii="Times New Roman" w:hAnsi="Times New Roman" w:cs="Times New Roman"/>
          <w:sz w:val="28"/>
          <w:szCs w:val="28"/>
        </w:rPr>
        <w:t xml:space="preserve">я личности ребенка и предоставления ему свободы развития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индивидуальными </w:t>
      </w:r>
      <w:r w:rsidR="00A129C6" w:rsidRPr="005877C0">
        <w:rPr>
          <w:rFonts w:ascii="Times New Roman" w:hAnsi="Times New Roman" w:cs="Times New Roman"/>
          <w:sz w:val="28"/>
          <w:szCs w:val="28"/>
        </w:rPr>
        <w:t xml:space="preserve">особенностями. </w:t>
      </w:r>
    </w:p>
    <w:p w:rsidR="00EF76D3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4.6.</w:t>
      </w:r>
      <w:r w:rsidR="00EF76D3"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Порядок комплектования персонала Учреждения регламентируется его уставом.</w:t>
      </w:r>
    </w:p>
    <w:p w:rsidR="00B9061A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4.7.</w:t>
      </w:r>
      <w:r w:rsidR="00EF76D3"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На педагогическую работу принимаются лица, имеющие необходимую профессионально</w:t>
      </w:r>
      <w:r w:rsidR="00EF76D3">
        <w:rPr>
          <w:rFonts w:ascii="Times New Roman" w:hAnsi="Times New Roman" w:cs="Times New Roman"/>
          <w:sz w:val="28"/>
          <w:szCs w:val="28"/>
        </w:rPr>
        <w:t>-</w:t>
      </w:r>
      <w:r w:rsidRPr="005877C0">
        <w:rPr>
          <w:rFonts w:ascii="Times New Roman" w:hAnsi="Times New Roman" w:cs="Times New Roman"/>
          <w:sz w:val="28"/>
          <w:szCs w:val="28"/>
        </w:rPr>
        <w:t xml:space="preserve">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К педагогической деятельности не допускаются лица, лишенные права этой деятельности приговором суда или по медицинским показаниям, а также лица, имевшие судимость за определенные преступления. </w:t>
      </w:r>
    </w:p>
    <w:p w:rsidR="00B9061A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4.8.</w:t>
      </w:r>
      <w:r w:rsidR="00B9061A"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 xml:space="preserve">Права, социальные гарантии и льготы работников Учреждения определяются законодательством РФ, уставом Учреждения, трудовым договором. </w:t>
      </w:r>
    </w:p>
    <w:p w:rsidR="00B9061A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4.9.</w:t>
      </w:r>
      <w:r w:rsidR="00B9061A"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Работники Учреждения имеют право:</w:t>
      </w:r>
    </w:p>
    <w:p w:rsidR="00B9061A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на участие в управлении Учреждением в порядке, определяемом уставом организации; </w:t>
      </w:r>
    </w:p>
    <w:p w:rsidR="00B9061A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• на защиту профессиональной чести и достоинства. </w:t>
      </w:r>
    </w:p>
    <w:p w:rsidR="00B9061A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4.10. Учреждение устанавливает: </w:t>
      </w:r>
    </w:p>
    <w:p w:rsidR="002635C0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• ставки заработной платы (должностные оклады) работникам на основе Единой тарифной сетки по оплате труда работников бюджетной сферы в соответствии с тарифно</w:t>
      </w:r>
      <w:r w:rsidR="00B9061A">
        <w:rPr>
          <w:rFonts w:ascii="Times New Roman" w:hAnsi="Times New Roman" w:cs="Times New Roman"/>
          <w:sz w:val="28"/>
          <w:szCs w:val="28"/>
        </w:rPr>
        <w:t>-</w:t>
      </w:r>
      <w:r w:rsidRPr="005877C0">
        <w:rPr>
          <w:rFonts w:ascii="Times New Roman" w:hAnsi="Times New Roman" w:cs="Times New Roman"/>
          <w:sz w:val="28"/>
          <w:szCs w:val="28"/>
        </w:rPr>
        <w:t xml:space="preserve">квалификационными требованиями и на основании решения аттестационной комиссии, а также определяет виды и размеры надбавок, доплат и других выплат стимулирующего характера в пределах имеющихся средств, направляемых на оплату труда на основе законодательных документов. </w:t>
      </w:r>
    </w:p>
    <w:p w:rsidR="002635C0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• структуру управления Учреждением;</w:t>
      </w:r>
    </w:p>
    <w:p w:rsidR="002635C0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штатное расписание и должностные обязанности. </w:t>
      </w:r>
    </w:p>
    <w:p w:rsidR="002635C0" w:rsidRDefault="002635C0" w:rsidP="00622D4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635C0" w:rsidRPr="002635C0" w:rsidRDefault="00A129C6" w:rsidP="002635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5C0">
        <w:rPr>
          <w:rFonts w:ascii="Times New Roman" w:hAnsi="Times New Roman" w:cs="Times New Roman"/>
          <w:b/>
          <w:sz w:val="32"/>
          <w:szCs w:val="32"/>
        </w:rPr>
        <w:t>5.Управление</w:t>
      </w:r>
    </w:p>
    <w:p w:rsidR="00622D44" w:rsidRDefault="00622D44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A129C6" w:rsidRPr="005877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9C6" w:rsidRPr="005877C0">
        <w:rPr>
          <w:rFonts w:ascii="Times New Roman" w:hAnsi="Times New Roman" w:cs="Times New Roman"/>
          <w:sz w:val="28"/>
          <w:szCs w:val="28"/>
        </w:rPr>
        <w:t xml:space="preserve">Управление Учреждением осуществляется в соответствии с Федерального Закона №273-Ф3 от 21.12.2012г «Об образовании в РФ» и его Уставом. </w:t>
      </w:r>
    </w:p>
    <w:p w:rsidR="00622D44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5.2.</w:t>
      </w:r>
      <w:r w:rsidR="00622D44"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 xml:space="preserve">Общее руководство Учреждением осуществляет Совет педагогов. Порядок избрания членов Совета педагогов и вопросы его компенсации определяются уставом ДОУ. </w:t>
      </w:r>
    </w:p>
    <w:p w:rsidR="00622D44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lastRenderedPageBreak/>
        <w:t>5.3.</w:t>
      </w:r>
      <w:r w:rsidR="00622D44"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Непосредственное руководство Учреждением осуществляет заведующий. Наем (прием) на работу заведующего государственной дошкольной образовательной организации осуществляется в порядке, определяемом его уставом, и в соответствии с законодательством РФ. Заведующий муниципальным бюджетным дошкольным образовательным учреждением назначается решением органа местного самоуправления. Заведующий Учреждением:</w:t>
      </w:r>
    </w:p>
    <w:p w:rsidR="00622D44" w:rsidRDefault="00A129C6" w:rsidP="00EF7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</w:t>
      </w:r>
      <w:r w:rsidR="00622D44">
        <w:rPr>
          <w:rFonts w:ascii="Times New Roman" w:hAnsi="Times New Roman" w:cs="Times New Roman"/>
          <w:sz w:val="28"/>
          <w:szCs w:val="28"/>
        </w:rPr>
        <w:tab/>
      </w:r>
      <w:r w:rsidRPr="005877C0">
        <w:rPr>
          <w:rFonts w:ascii="Times New Roman" w:hAnsi="Times New Roman" w:cs="Times New Roman"/>
          <w:sz w:val="28"/>
          <w:szCs w:val="28"/>
        </w:rPr>
        <w:t xml:space="preserve">• действует от имени дошкольного образовательного учреждения, представляет его во всех учреждениях и организациях; </w:t>
      </w:r>
    </w:p>
    <w:p w:rsidR="00622D44" w:rsidRDefault="00A129C6" w:rsidP="00622D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• распоряжается имуществом Учреждения в пределах прав, предоставленных ему договором между Учреждением и Учредителем; </w:t>
      </w:r>
    </w:p>
    <w:p w:rsidR="00622D44" w:rsidRDefault="00A129C6" w:rsidP="00622D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• выдает доверенности; </w:t>
      </w:r>
    </w:p>
    <w:p w:rsidR="00622D44" w:rsidRDefault="00A129C6" w:rsidP="00622D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• открывает счета в банках и других кредитных учреждениях;</w:t>
      </w:r>
    </w:p>
    <w:p w:rsidR="00622D44" w:rsidRDefault="00A129C6" w:rsidP="00622D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в соответствии с законодательством о труде осуществляет прием на работу и расстановку кадров, поощряет работников Учреждения, налагает взыскания и увольняет с работы;</w:t>
      </w:r>
    </w:p>
    <w:p w:rsidR="00622D44" w:rsidRDefault="00A129C6" w:rsidP="00622D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несет ответственность за деятельность Учреждения пред Учредителем.</w:t>
      </w:r>
    </w:p>
    <w:p w:rsidR="00622D44" w:rsidRDefault="00622D44" w:rsidP="00622D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22D44" w:rsidRDefault="00A129C6" w:rsidP="00622D44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2D44">
        <w:rPr>
          <w:rFonts w:ascii="Times New Roman" w:hAnsi="Times New Roman" w:cs="Times New Roman"/>
          <w:b/>
          <w:sz w:val="32"/>
          <w:szCs w:val="32"/>
        </w:rPr>
        <w:t xml:space="preserve">6. Имущество и </w:t>
      </w:r>
      <w:r w:rsidR="00526D05">
        <w:rPr>
          <w:rFonts w:ascii="Times New Roman" w:hAnsi="Times New Roman" w:cs="Times New Roman"/>
          <w:b/>
          <w:sz w:val="32"/>
          <w:szCs w:val="32"/>
        </w:rPr>
        <w:t>финансы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6.1. Имущество   Учреждения   является  муниципальной  собственностью городского округа «город Дербент» и может быть использовано только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целей и видов деятельности Учреждения.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6.2. Имущество Учреждения закрепляется за ним на праве оперативного управления. 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Право  оперативного  управления  имуществом возникает с момента фактической   передачи   имущества,   оформленной   соответствующим   актом приема-передачи.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6.3.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собственником на приобретение такого имущества, а также недвижимым имуществом.</w:t>
      </w:r>
    </w:p>
    <w:p w:rsidR="00526D05" w:rsidRDefault="00526D05" w:rsidP="00526D0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Остальным, находящимся на праве оперативного управления имуществом Учреждение вправе распоряжаться самостоятельно.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 особо ценным движимым имуществом понимается движимое имущество, стоимость которого не менее 50 000 (пятьдесят тысяч) рублей, или движимое имущество, без которого осуществление бюджетным учреждением своей уставной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 будет невозможно, либо существенно затруднено.  Перечни особо ценного движимого имущества определяются Учредителем.</w:t>
      </w:r>
    </w:p>
    <w:p w:rsidR="00526D05" w:rsidRDefault="00526D05" w:rsidP="00526D0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сдачи в аренду в порядке, установленном действующим законодательством и настоящим Уставом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6.4. В отношении закрепленного имущества Учреждение обязано: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эффективно использовать имущество;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обеспечивать сохранность и использование имущества строго по целевому назначению;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осуществлять капитальный и текущий ремонт имущества с возможным его улучшением в пределах выделенного финансирования;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осуществлять амортизацию и восстановление изнашиваемой части имущества.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6.5. </w:t>
      </w:r>
      <w:r>
        <w:rPr>
          <w:rFonts w:ascii="Times New Roman" w:hAnsi="Times New Roman" w:cs="Times New Roman"/>
          <w:color w:val="000000"/>
          <w:sz w:val="28"/>
          <w:szCs w:val="28"/>
        </w:rPr>
        <w:t>Имущество   Учреждения   составляют   основные   фонды  и оборотные    средства,    стоимость    которых    отражается    на самостоятельном балансе Учреждения.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6.6. Источниками формирования имущества Учреждения являются: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 имущество,   закрепленное   за   Учреждением  на  праве оперативного управления,  регулярные и единовременные  поступления от Учредителя на выполнение муниципального задания;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добровольные имущественные взносы и пожертвования;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выручка  от  реализации  товаров,  работ,  услуг;  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другие, не запрещенные законом поступления.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6.7. Учреждение вправе осуществлять за плату следующие виды деятельности: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занятия по углубленному изучению предметов.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издание и продажа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методической литературы.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выполнение  заказов на создание учебных видеофильмов и  аудиовизуальных программ, а также их тиражирование.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изучение иностранных языков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изучение родных языков. 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создание дошкольных лагерей.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услуга по присмотру и уходу за детьми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создание различных спортивных секций и групп по укреплению здоровья  (гимнастика,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фотопрофилактика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услуги по массажу и т.д.).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6.8. </w:t>
      </w:r>
      <w:r>
        <w:rPr>
          <w:rFonts w:ascii="Times New Roman" w:hAnsi="Times New Roman" w:cs="Times New Roman"/>
          <w:color w:val="000000"/>
          <w:sz w:val="28"/>
          <w:szCs w:val="28"/>
        </w:rPr>
        <w:t>Списание  пришедшего в негодность имущества производится в  порядке,  установленном  законодательством  Российской Федерации и муниципальными правовыми актами городского округа «город Дербент».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6.9.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Передача    имущества   Учреждения   в   собственность юридических и физических лиц производится в порядке, установленном законодательством  РФ  и  муниципальными  правовыми  актами городского округа «город Дербент».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6.10. Финансовое обеспечение выполнения муниципального задания  Учреждением осуществляется в виде субсидий из бюджета городского округа «город Дербент».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526D05" w:rsidRDefault="00526D05" w:rsidP="00526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 Учреждением учредителем или приобретенного бюджетным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526D05" w:rsidRDefault="00526D05" w:rsidP="00526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6.11. Контроль за использованием по назначению и сохранностью имущества, закреплённого за Учреждением на праве оперативного управления, осуществляет Учредитель, в порядке, установленном действующим законодательством.    </w:t>
      </w:r>
    </w:p>
    <w:p w:rsidR="00526D05" w:rsidRDefault="00526D05" w:rsidP="00526D05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526D05" w:rsidRPr="00622D44" w:rsidRDefault="00526D05" w:rsidP="00622D44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29C6" w:rsidRPr="005877C0" w:rsidRDefault="00915B3D" w:rsidP="00622D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29C6" w:rsidRPr="005877C0" w:rsidSect="00A129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9C6"/>
    <w:rsid w:val="000F7728"/>
    <w:rsid w:val="001A65AD"/>
    <w:rsid w:val="002635C0"/>
    <w:rsid w:val="002A547A"/>
    <w:rsid w:val="00526D05"/>
    <w:rsid w:val="005877C0"/>
    <w:rsid w:val="005F6835"/>
    <w:rsid w:val="00622D44"/>
    <w:rsid w:val="0067376F"/>
    <w:rsid w:val="006C3BDA"/>
    <w:rsid w:val="00746C47"/>
    <w:rsid w:val="00812541"/>
    <w:rsid w:val="008144D1"/>
    <w:rsid w:val="00843731"/>
    <w:rsid w:val="00915B3D"/>
    <w:rsid w:val="00935BF9"/>
    <w:rsid w:val="00943530"/>
    <w:rsid w:val="009F73A3"/>
    <w:rsid w:val="00A129C6"/>
    <w:rsid w:val="00B9061A"/>
    <w:rsid w:val="00BE6AC9"/>
    <w:rsid w:val="00D831C0"/>
    <w:rsid w:val="00DE2616"/>
    <w:rsid w:val="00EF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6D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C614F-C2B4-45A0-B2D6-AE3271FD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2018-11-01T11:46:00Z</dcterms:created>
  <dcterms:modified xsi:type="dcterms:W3CDTF">2018-11-01T13:56:00Z</dcterms:modified>
</cp:coreProperties>
</file>