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6C" w:rsidRDefault="00F8196C">
      <w:r>
        <w:rPr>
          <w:noProof/>
          <w:lang w:eastAsia="ru-RU"/>
        </w:rPr>
        <w:drawing>
          <wp:inline distT="0" distB="0" distL="0" distR="0">
            <wp:extent cx="6210300" cy="8789251"/>
            <wp:effectExtent l="19050" t="0" r="0" b="0"/>
            <wp:docPr id="1" name="Рисунок 1" descr="C:\Users\user\Desktop\Полож\20191120-123637_p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\20191120-123637_p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96C" w:rsidRDefault="00F8196C"/>
    <w:p w:rsidR="00F8196C" w:rsidRPr="00F8196C" w:rsidRDefault="00F8196C" w:rsidP="00F8196C">
      <w:pPr>
        <w:pStyle w:val="a5"/>
        <w:numPr>
          <w:ilvl w:val="0"/>
          <w:numId w:val="6"/>
        </w:numPr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lastRenderedPageBreak/>
        <w:t>Общие положения</w:t>
      </w:r>
    </w:p>
    <w:p w:rsidR="00F8196C" w:rsidRPr="00F8196C" w:rsidRDefault="00F8196C" w:rsidP="00F8196C">
      <w:pPr>
        <w:pStyle w:val="a5"/>
        <w:spacing w:before="0" w:beforeAutospacing="0" w:after="0" w:afterAutospacing="0"/>
        <w:ind w:left="720"/>
        <w:rPr>
          <w:sz w:val="16"/>
          <w:szCs w:val="16"/>
        </w:rPr>
      </w:pP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>1.1.Настоящее Положение регламентирует деятельность педагогического совета и разработано  в соответствии с Законом РФ от 29 декабря 2012 года № 273-ФЗ «Об образовании в Российской Федерации», федеральным государственным образовательным стандартом дошкольного образования далее (ФГОС ДО), утвержденным приказом Министерства образования и науки России от 17.10 2013г. № 1155 «Об утверждении федеральных государственного образовательного стандарта дошкольного образования», Уставом муниципального бюджетного дошкольного образовательного учреждения «Центр развития ребёнка детский сад №11 «Петушок» (далее - ДОУ), п</w:t>
      </w:r>
      <w:r w:rsidRPr="00F8196C">
        <w:rPr>
          <w:color w:val="auto"/>
          <w:sz w:val="26"/>
          <w:szCs w:val="26"/>
        </w:rPr>
        <w:t>орядком организации деятельности по образовательным программам дошкольного образования - программам дошкольного образования, настоящим Положением.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 xml:space="preserve">1.2. Педагогический совет является постоянно действующим коллегиальным органом управления образовательной деятельностью ДОУ (часть 4 ст. 26 Закона «Об образовании в Российской Федерации» от 29.12.2012г. № 273-ФЗ) и действует в целях обеспечения исполнения требований ФГОС ДО развития и совершенствования образовательной деятельности, повышения профессионального мастерства педагогических работников. 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>1.3. В состав педагогического совета входят: руководитель ДОУ (председатель педсовета), все педагогические работники.  С правом совещательного голоса или без такого права в состав Совета могут входить представители учредителя, родителей (законных представителей) воспитанников, общественных организаций. Необходимость их приглашения определяется председателем Совета в зависимости от повестки дня заседания.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>1.4. Решение, принятое педагогическим советом, утверждённое приказом заведующей Учреждения  и не противоречащее законодательству РФ, Уставу ДОУ, является обязательным для исполнения всеми педагогическими работниками ДОУ.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1.5. </w:t>
      </w:r>
      <w:r w:rsidRPr="00F8196C">
        <w:rPr>
          <w:color w:val="auto"/>
          <w:sz w:val="26"/>
          <w:szCs w:val="26"/>
        </w:rPr>
        <w:t xml:space="preserve">Настоящее Положение принимается решением Педагогического совета и утверждается приказом заведующей ДОУ. Изменения и дополнения в настоящее положение вносятся Педагогическим советом и принимаются на его заседании. 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1.6. Срок данного положения не ограничен. Данное положение действует до принятия нового.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1.7. Педагогический совет действует бессрочно.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t>2. Основные задачи  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2.1.  Главными задачами  педагогического совета ДОУ являются: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 xml:space="preserve">Определение стратегии развития МБДОУ «ЦРР </w:t>
      </w:r>
      <w:proofErr w:type="spellStart"/>
      <w:r w:rsidRPr="00F8196C">
        <w:rPr>
          <w:color w:val="auto"/>
          <w:sz w:val="26"/>
          <w:szCs w:val="26"/>
        </w:rPr>
        <w:t>д</w:t>
      </w:r>
      <w:proofErr w:type="spellEnd"/>
      <w:r w:rsidRPr="00F8196C">
        <w:rPr>
          <w:color w:val="auto"/>
          <w:sz w:val="26"/>
          <w:szCs w:val="26"/>
        </w:rPr>
        <w:t>/с №11 «Петушок».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Реализация федеральной, региональной, муниципальной политики в области дошкольного образования; 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Обсуждение и утверждение основной образовательной программы дошкольного образования </w:t>
      </w:r>
      <w:r w:rsidRPr="00F8196C">
        <w:rPr>
          <w:color w:val="auto"/>
          <w:sz w:val="26"/>
          <w:szCs w:val="26"/>
        </w:rPr>
        <w:t xml:space="preserve">МБДОУ «ЦРР </w:t>
      </w:r>
      <w:proofErr w:type="spellStart"/>
      <w:r w:rsidRPr="00F8196C">
        <w:rPr>
          <w:color w:val="auto"/>
          <w:sz w:val="26"/>
          <w:szCs w:val="26"/>
        </w:rPr>
        <w:t>д</w:t>
      </w:r>
      <w:proofErr w:type="spellEnd"/>
      <w:r w:rsidRPr="00F8196C">
        <w:rPr>
          <w:color w:val="auto"/>
          <w:sz w:val="26"/>
          <w:szCs w:val="26"/>
        </w:rPr>
        <w:t>/с №11 «Петушок», программы развития, рабочих программ педагогов.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Внедрение в практическую деятельность педагогических работников достижений педагогической науки и передового педагогического опыта; </w:t>
      </w:r>
    </w:p>
    <w:p w:rsidR="00F8196C" w:rsidRPr="00F8196C" w:rsidRDefault="00F8196C" w:rsidP="00F8196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lastRenderedPageBreak/>
        <w:t>Повышение профессиональной компетентности, развитие творческой   активности   педагогических работников Учреждения.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>Коллегиальное рассмотрение вопросов повышения качества образовательной работы с детьми и методической работы с педагогами.</w:t>
      </w:r>
    </w:p>
    <w:p w:rsidR="00F8196C" w:rsidRPr="00F8196C" w:rsidRDefault="00F8196C" w:rsidP="00F8196C">
      <w:pPr>
        <w:pStyle w:val="Default"/>
        <w:numPr>
          <w:ilvl w:val="0"/>
          <w:numId w:val="1"/>
        </w:numPr>
        <w:rPr>
          <w:sz w:val="26"/>
          <w:szCs w:val="26"/>
        </w:rPr>
      </w:pPr>
      <w:r w:rsidRPr="00F8196C">
        <w:rPr>
          <w:sz w:val="26"/>
          <w:szCs w:val="26"/>
        </w:rPr>
        <w:t>Обеспечение функционирования системы внутреннего мониторинга качества образования в ДОУ.</w:t>
      </w:r>
    </w:p>
    <w:p w:rsidR="00F8196C" w:rsidRPr="00F8196C" w:rsidRDefault="00F8196C" w:rsidP="00F8196C">
      <w:pPr>
        <w:ind w:left="720"/>
        <w:rPr>
          <w:rFonts w:ascii="Times New Roman" w:hAnsi="Times New Roman" w:cs="Times New Roman"/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rStyle w:val="a6"/>
          <w:sz w:val="28"/>
          <w:szCs w:val="28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t>3. Функции 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3.1.  Педагогический совет ДОУ: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>определяет основные направления образовательной деятельности Учреждения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>рассматривает и принимает годовой план деятельности ДОУ;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>принимает участие в разработке и утверждении основной образовательной программы дошкольного образования ДОУ; проектов локальных актов ДОУ по основным вопросам организации и осуществления образовательной деятельности, решения вопроса о внесении в них необходимых изменений и дополнений;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 xml:space="preserve">обсуждает и утверждает отбор примерных образовательных программ дошкольного образования для реализации в ДОУ в соответствии с федеральным государственным образовательным стандартом дошкольного образования;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>обсуждает темы инновационной деятельности, планы освоения и внедрения инноваций, востребованных современной образовательной практикой, оценивание результатов инноваций;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выбирает образовательные технологии и методики для реализации в образовательном процессе ДОУ;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принимает участие в экспертизе качества образовательных результатов, условий организации образовательного процесса в ДОУ; </w:t>
      </w:r>
    </w:p>
    <w:p w:rsidR="00F8196C" w:rsidRPr="00F8196C" w:rsidRDefault="00F8196C" w:rsidP="00F819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принимает участие в оценке качества и результативности труда работников ДОУ;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рассматривает вопросы: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>- содержания, форм и методов образовательного процесса, планирования образовательной деятельности ДОУ;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повышения квалификации, переподготовки, аттестации педагогических работников;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организации и совершенствования методического обеспечения образовательного процесса в ДОУ, его сетевого взаимодействия;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организации дополнительных образовательных услуг воспитанникам, в том числе платных;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организует: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выявление, изучение, обобщение, распространение, внедрение передового педагогического опыта педагогических работников ДОУ;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изучение и обсуждение нормативных правовых документов в области дошкольного образования;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заслушивает: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lastRenderedPageBreak/>
        <w:t xml:space="preserve">- отчеты заведующей о создании условий для реализации образовательного процесса в ДОУ;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 xml:space="preserve">- информацию и отчеты педагогических работников, доклады представителей организаций и учреждений, взаимодействующих с ДОУ, по вопросам образования и воспитания воспитанников, в том числе сообщения о проверке соблюдения санитарно-гигиенического режима в ДОУ, об охране труда, здоровья и жизни воспитанников, о результатах </w:t>
      </w:r>
      <w:proofErr w:type="spellStart"/>
      <w:r w:rsidRPr="00F8196C">
        <w:rPr>
          <w:sz w:val="26"/>
          <w:szCs w:val="26"/>
        </w:rPr>
        <w:t>сформированности</w:t>
      </w:r>
      <w:proofErr w:type="spellEnd"/>
      <w:r w:rsidRPr="00F8196C">
        <w:rPr>
          <w:sz w:val="26"/>
          <w:szCs w:val="26"/>
        </w:rPr>
        <w:t xml:space="preserve"> целевых ориентиров у детей на этапе завершения уровня дошкольного образования, выполнения плана деятельности на учебный год и другие вопросы образовательной деятельности ДОУ; </w:t>
      </w:r>
    </w:p>
    <w:p w:rsidR="00F8196C" w:rsidRPr="00F8196C" w:rsidRDefault="00F8196C" w:rsidP="00F8196C">
      <w:pPr>
        <w:pStyle w:val="Default"/>
        <w:ind w:left="720"/>
        <w:rPr>
          <w:sz w:val="26"/>
          <w:szCs w:val="26"/>
        </w:rPr>
      </w:pPr>
      <w:r w:rsidRPr="00F8196C">
        <w:rPr>
          <w:sz w:val="26"/>
          <w:szCs w:val="26"/>
        </w:rPr>
        <w:t>- справки, акты по результатам контрольной деятельности в ДОУ;</w:t>
      </w:r>
    </w:p>
    <w:p w:rsidR="00F8196C" w:rsidRPr="00F8196C" w:rsidRDefault="00F8196C" w:rsidP="00F819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подводит итоги деятельности Учреждения за учебный год;</w:t>
      </w:r>
    </w:p>
    <w:p w:rsidR="00F8196C" w:rsidRPr="00F8196C" w:rsidRDefault="00F8196C" w:rsidP="00F8196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контролирует выполнение ранее принятых решений  педагогического совета;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ходатайствует о поощрении, в том числе о награждении правительственными наградами наиболее отличившихся педагогических работников ДОУ;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 xml:space="preserve">рассматривает и обсуждает вопросы работы с родителями (законными представителями) </w:t>
      </w:r>
    </w:p>
    <w:p w:rsidR="00F8196C" w:rsidRPr="00F8196C" w:rsidRDefault="00F8196C" w:rsidP="00F8196C">
      <w:pPr>
        <w:pStyle w:val="Default"/>
        <w:numPr>
          <w:ilvl w:val="0"/>
          <w:numId w:val="2"/>
        </w:numPr>
        <w:rPr>
          <w:sz w:val="26"/>
          <w:szCs w:val="26"/>
        </w:rPr>
      </w:pPr>
      <w:r w:rsidRPr="00F8196C">
        <w:rPr>
          <w:sz w:val="26"/>
          <w:szCs w:val="26"/>
        </w:rPr>
        <w:t>воспитанников.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rStyle w:val="a6"/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t>4. Права 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b/>
          <w:bCs/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4.1.  Педагогический совет имеет право: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участвовать в управлении МБДОУ «ЦРР </w:t>
      </w:r>
      <w:proofErr w:type="spellStart"/>
      <w:r w:rsidRPr="00F8196C">
        <w:rPr>
          <w:rFonts w:ascii="Times New Roman" w:hAnsi="Times New Roman" w:cs="Times New Roman"/>
          <w:sz w:val="26"/>
          <w:szCs w:val="26"/>
        </w:rPr>
        <w:t>д</w:t>
      </w:r>
      <w:proofErr w:type="spellEnd"/>
      <w:r w:rsidRPr="00F8196C">
        <w:rPr>
          <w:rFonts w:ascii="Times New Roman" w:hAnsi="Times New Roman" w:cs="Times New Roman"/>
          <w:sz w:val="26"/>
          <w:szCs w:val="26"/>
        </w:rPr>
        <w:t>/с №11 «Петушок»;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        - </w:t>
      </w:r>
      <w:r w:rsidRPr="00F8196C">
        <w:rPr>
          <w:color w:val="auto"/>
          <w:sz w:val="26"/>
          <w:szCs w:val="26"/>
        </w:rPr>
        <w:t>запрашивать от педагогических работников информацию, необходимую для принятия решений по вопросам, входящим в его компетенцию;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принимать решения об изменении образовательной программы, об изменении сроков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реализации данной программы, об изучении дополнительных образовательных программ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дошкольного образования;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принимать решение о проведении дополнительных образовательных услуг;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принимать окончательное решение по спорным вопросам, входящим в его компетенцию;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        - принимать, утверждать положения (локальные акты) с компетенцией, относящейся к  объединениям по профессии.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        - </w:t>
      </w:r>
      <w:r w:rsidRPr="00F8196C">
        <w:rPr>
          <w:color w:val="auto"/>
          <w:sz w:val="26"/>
          <w:szCs w:val="26"/>
        </w:rPr>
        <w:t xml:space="preserve">приглашать на заседания работников ДОУ и представителей из других коллегиальных органов, </w:t>
      </w:r>
      <w:r w:rsidRPr="00F8196C">
        <w:rPr>
          <w:sz w:val="26"/>
          <w:szCs w:val="26"/>
        </w:rPr>
        <w:t xml:space="preserve"> родители воспитанников</w:t>
      </w:r>
      <w:r w:rsidRPr="00F8196C">
        <w:rPr>
          <w:color w:val="auto"/>
          <w:sz w:val="26"/>
          <w:szCs w:val="26"/>
        </w:rPr>
        <w:t xml:space="preserve"> для решения вопросов, входящих в </w:t>
      </w:r>
      <w:r w:rsidRPr="00F8196C">
        <w:rPr>
          <w:color w:val="auto"/>
          <w:sz w:val="26"/>
          <w:szCs w:val="26"/>
        </w:rPr>
        <w:lastRenderedPageBreak/>
        <w:t xml:space="preserve">их компетенцию. </w:t>
      </w:r>
      <w:r w:rsidRPr="00F8196C">
        <w:rPr>
          <w:sz w:val="26"/>
          <w:szCs w:val="26"/>
        </w:rPr>
        <w:t xml:space="preserve">Необходимость их приглашения определяется председателем педагогического совета. Лица, приглашенные на заседание педагогического совета, пользуются правом совещательного голоса. 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sz w:val="26"/>
          <w:szCs w:val="26"/>
        </w:rPr>
        <w:t xml:space="preserve">        - </w:t>
      </w:r>
      <w:r w:rsidRPr="00F8196C">
        <w:rPr>
          <w:color w:val="auto"/>
          <w:sz w:val="26"/>
          <w:szCs w:val="26"/>
        </w:rPr>
        <w:t xml:space="preserve">обсуждать результаты педагогической диагностики (мониторинга) воспитанников, 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>выявлять в ходе обсуждения наиболее эффективные методы и формы работы с детьми;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 xml:space="preserve">        - вносить заведующей на рассмотрение вопросы, связанные с совершенствованием </w:t>
      </w:r>
    </w:p>
    <w:p w:rsidR="00F8196C" w:rsidRPr="00F8196C" w:rsidRDefault="00F8196C" w:rsidP="00F8196C">
      <w:pPr>
        <w:pStyle w:val="Default"/>
        <w:rPr>
          <w:color w:val="auto"/>
          <w:sz w:val="26"/>
          <w:szCs w:val="26"/>
        </w:rPr>
      </w:pPr>
      <w:r w:rsidRPr="00F8196C">
        <w:rPr>
          <w:color w:val="auto"/>
          <w:sz w:val="26"/>
          <w:szCs w:val="26"/>
        </w:rPr>
        <w:t xml:space="preserve">          образовательной деятельности в ДОУ.</w:t>
      </w:r>
    </w:p>
    <w:p w:rsidR="00F8196C" w:rsidRPr="00F8196C" w:rsidRDefault="00F8196C" w:rsidP="00F8196C">
      <w:pPr>
        <w:rPr>
          <w:rFonts w:ascii="Times New Roman" w:hAnsi="Times New Roman" w:cs="Times New Roman"/>
          <w:sz w:val="8"/>
          <w:szCs w:val="8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4.2.  Каждый член педагогического совета имеет право:</w:t>
      </w:r>
    </w:p>
    <w:p w:rsidR="00F8196C" w:rsidRPr="00F8196C" w:rsidRDefault="00F8196C" w:rsidP="00F819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потребовать обсуждения любых вопросов, касающихся педагогической деятельности Учреждения, если его предложение поддержит не менее одной трети членов  педагогического совета;</w:t>
      </w:r>
    </w:p>
    <w:p w:rsidR="00F8196C" w:rsidRPr="00F8196C" w:rsidRDefault="00F8196C" w:rsidP="00F8196C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при несогласии с решением  педагогического совета высказать своё мотивированное мнение, которое должно быть занесено в протокол.</w:t>
      </w:r>
    </w:p>
    <w:p w:rsidR="00F8196C" w:rsidRPr="00F8196C" w:rsidRDefault="00F8196C" w:rsidP="00F8196C">
      <w:pPr>
        <w:rPr>
          <w:rFonts w:ascii="Times New Roman" w:hAnsi="Times New Roman" w:cs="Times New Roman"/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t>5. Организация деятельности 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5.1. В состав педагогического совета ДОУ входят педагогические работники; с правом совещательного голоса, родители (законные представители).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5.2. Работой Педагогического совета руководит председатель – заведующая ДОУ, который выполняет функции по организации работы Совета.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5.3. Председатель педагогического совета ДОУ:</w:t>
      </w:r>
    </w:p>
    <w:p w:rsidR="00F8196C" w:rsidRPr="00F8196C" w:rsidRDefault="00F8196C" w:rsidP="00F8196C">
      <w:pPr>
        <w:pStyle w:val="a5"/>
        <w:numPr>
          <w:ilvl w:val="0"/>
          <w:numId w:val="4"/>
        </w:numPr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организует деятельность Педагогического совета:</w:t>
      </w:r>
    </w:p>
    <w:p w:rsidR="00F8196C" w:rsidRPr="00F8196C" w:rsidRDefault="00F8196C" w:rsidP="00F8196C">
      <w:pPr>
        <w:pStyle w:val="a5"/>
        <w:numPr>
          <w:ilvl w:val="0"/>
          <w:numId w:val="4"/>
        </w:numPr>
        <w:rPr>
          <w:sz w:val="26"/>
          <w:szCs w:val="26"/>
        </w:rPr>
      </w:pPr>
      <w:r w:rsidRPr="00F8196C">
        <w:rPr>
          <w:sz w:val="26"/>
          <w:szCs w:val="26"/>
        </w:rPr>
        <w:t>информирует членов Педагогического совета о предстоящем заседании не менее чем за 30 дней до его проведения;</w:t>
      </w:r>
    </w:p>
    <w:p w:rsidR="00F8196C" w:rsidRPr="00F8196C" w:rsidRDefault="00F8196C" w:rsidP="00F819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организует подготовку и проведение заседания  Педагогического совета;</w:t>
      </w:r>
    </w:p>
    <w:p w:rsidR="00F8196C" w:rsidRPr="00F8196C" w:rsidRDefault="00F8196C" w:rsidP="00F819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определяет повестку дня  Педагогического совета;</w:t>
      </w:r>
    </w:p>
    <w:p w:rsidR="00F8196C" w:rsidRPr="00F8196C" w:rsidRDefault="00F8196C" w:rsidP="00F819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контролирует выполнение решений Педагогического совета;</w:t>
      </w:r>
    </w:p>
    <w:p w:rsidR="00F8196C" w:rsidRPr="00F8196C" w:rsidRDefault="00F8196C" w:rsidP="00F819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ведет заседание; </w:t>
      </w:r>
    </w:p>
    <w:p w:rsidR="00F8196C" w:rsidRPr="00F8196C" w:rsidRDefault="00F8196C" w:rsidP="00F8196C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контролирует выполнение решений.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5.4. Педагогический совет избирает из своего состава секретаря сроком  на 2 года, который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выполняет функции по фиксации решений Совета. Секретарь Совета работает на общественных началах.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5.5. Секретарь Педагогического совета: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ведет соответствующую документацию, книгу протоколов заседаний,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собирает и оформляет материалы, соответствующие повестке дня Педагогического совета.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lastRenderedPageBreak/>
        <w:t>5.6. Заседания  Педагогического совета созывается 1 раз в квартал в соответствии с планом деятельности ДОУ, внеочередные заседания проводятся по требованию не менее одной трети членов Педагогического совета.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5.7. Педагогический совет  работает по плану, который является составной частью годового плана деятельности ДОУ на учебный год. 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5.8. Заседание педагогического совета правомочно, если на нем присутствует не менее половины его состава.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5.9. Каждый член Педагогического совета обязан посещать все его заседания, активно участвовать в подготовке и работе Совета, своевременно выполнять принятые решения.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5.10. Решение  Педагогического совета принимается открытым голосованием и считается принятым, если за него проголосовало большинство присутствующих. При равном количестве голосов, решающим является голос председателя педагогического совета.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5.11. Решения носят конкретный характер с указанием сроков проведения мероприятий. </w:t>
      </w: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5.12. Все решения Педагогического совета своевременно доводятся до сведения всех участников образовательного процесса.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5.13. Непосредственное выполнение решений осуществляют ответственные лица, указанные в протоколе заседания педагогического совета. Результаты выполнения решений докладываются педагогическому совету на следующем заседании секретарем педагогического совета ДОУ. </w:t>
      </w:r>
    </w:p>
    <w:p w:rsidR="00F8196C" w:rsidRPr="00F8196C" w:rsidRDefault="00F8196C" w:rsidP="00F8196C">
      <w:pPr>
        <w:pStyle w:val="Default"/>
        <w:rPr>
          <w:sz w:val="26"/>
          <w:szCs w:val="26"/>
        </w:rPr>
      </w:pPr>
      <w:r w:rsidRPr="00F8196C">
        <w:rPr>
          <w:sz w:val="26"/>
          <w:szCs w:val="26"/>
        </w:rPr>
        <w:t xml:space="preserve">5.14. Заведующая ДОУ, в случае несогласия с решением педагогического совета, приостанавливает выполнение решения, извещает об этом педсовет, мотивируя свое решение. 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5.15. Педагогический совет организует взаимодействие с другими органами самоуправления ДОУ – Общим собранием трудового коллектива, Родительским комитетом: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- через участие представителей Педагогического совета в заседании Общего собрания, Родительского комитета;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- внесение предложений и дополнений по вопросам, рассматриваемых на заседаниях Общего собрания, Родительского комитета ДОУ.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t>6. Ответственность 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6.1. Педагогический совет несет ответственность за: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- выполнение плана работы;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невыполнение или выполнение не в полном объёме закреплённых за ним функций;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принимаемые решения с указанием ответственных лиц и сроков исполнения, соответствующие  законодательству РФ, нормативно-правовым актам;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утверждение образовательных программ, «Положений» – локальных актов;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- утверждение основной образовательной программы ДОУ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rStyle w:val="a6"/>
          <w:sz w:val="28"/>
          <w:szCs w:val="28"/>
        </w:rPr>
      </w:pPr>
      <w:r w:rsidRPr="00F8196C">
        <w:rPr>
          <w:rStyle w:val="a6"/>
          <w:sz w:val="28"/>
          <w:szCs w:val="28"/>
        </w:rPr>
        <w:lastRenderedPageBreak/>
        <w:t>7. Делопроизводство педагогического совета</w:t>
      </w:r>
    </w:p>
    <w:p w:rsidR="00F8196C" w:rsidRPr="00F8196C" w:rsidRDefault="00F8196C" w:rsidP="00F8196C">
      <w:pPr>
        <w:pStyle w:val="a5"/>
        <w:spacing w:before="0" w:beforeAutospacing="0" w:after="0" w:afterAutospacing="0"/>
        <w:jc w:val="center"/>
        <w:rPr>
          <w:sz w:val="16"/>
          <w:szCs w:val="16"/>
        </w:rPr>
      </w:pPr>
    </w:p>
    <w:p w:rsidR="00F8196C" w:rsidRPr="00F8196C" w:rsidRDefault="00F8196C" w:rsidP="00F8196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7.1.  Заседания  педагогического совета оформляются протоколом. Протоколы </w:t>
      </w:r>
      <w:r w:rsidRPr="00F8196C">
        <w:rPr>
          <w:rFonts w:ascii="Times New Roman" w:hAnsi="Times New Roman" w:cs="Times New Roman"/>
          <w:color w:val="000000"/>
          <w:sz w:val="26"/>
          <w:szCs w:val="26"/>
        </w:rPr>
        <w:t xml:space="preserve">подписываются председателем и секретарем педагогического совета. Протоколы педагогических советов хранятся не менее 5 лет. 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7.2.  В книге протоколов фиксируются:</w:t>
      </w:r>
    </w:p>
    <w:p w:rsidR="00F8196C" w:rsidRPr="00F8196C" w:rsidRDefault="00F8196C" w:rsidP="00F819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дата проведения заседания;</w:t>
      </w:r>
    </w:p>
    <w:p w:rsidR="00F8196C" w:rsidRPr="00F8196C" w:rsidRDefault="00F8196C" w:rsidP="00F819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количество присутствующих (отсутствующих) членов Педагогического совета ДОУ;</w:t>
      </w:r>
    </w:p>
    <w:p w:rsidR="00F8196C" w:rsidRPr="00F8196C" w:rsidRDefault="00F8196C" w:rsidP="00F819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приглашенные  (ФИО, должность);</w:t>
      </w:r>
    </w:p>
    <w:p w:rsidR="00F8196C" w:rsidRPr="00F8196C" w:rsidRDefault="00F8196C" w:rsidP="00F819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повестка дня;</w:t>
      </w:r>
    </w:p>
    <w:p w:rsidR="00F8196C" w:rsidRPr="00F8196C" w:rsidRDefault="00F8196C" w:rsidP="00F8196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 xml:space="preserve">ход обсуждения вопросов, </w:t>
      </w:r>
      <w:r w:rsidRPr="00F8196C">
        <w:rPr>
          <w:rFonts w:ascii="Times New Roman" w:hAnsi="Times New Roman" w:cs="Times New Roman"/>
          <w:color w:val="000000"/>
          <w:sz w:val="26"/>
          <w:szCs w:val="26"/>
        </w:rPr>
        <w:t>выносимых на педагогический совет ДОУ;</w:t>
      </w:r>
    </w:p>
    <w:p w:rsidR="00F8196C" w:rsidRPr="00F8196C" w:rsidRDefault="00F8196C" w:rsidP="00F819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предложения, рекомендации и замечания членов педагогического совета и приглашенных;</w:t>
      </w:r>
    </w:p>
    <w:p w:rsidR="00F8196C" w:rsidRPr="00F8196C" w:rsidRDefault="00F8196C" w:rsidP="00F8196C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color w:val="000000"/>
          <w:sz w:val="26"/>
          <w:szCs w:val="26"/>
        </w:rPr>
        <w:t xml:space="preserve">решение педагогического совета ДОУ. 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7.3. Нумерация протоколов ведется от начала учебного года.</w:t>
      </w:r>
    </w:p>
    <w:p w:rsidR="00F8196C" w:rsidRPr="00F8196C" w:rsidRDefault="00F8196C" w:rsidP="00F8196C">
      <w:pPr>
        <w:rPr>
          <w:rFonts w:ascii="Times New Roman" w:hAnsi="Times New Roman" w:cs="Times New Roman"/>
          <w:sz w:val="26"/>
          <w:szCs w:val="26"/>
        </w:rPr>
      </w:pPr>
      <w:r w:rsidRPr="00F8196C">
        <w:rPr>
          <w:rFonts w:ascii="Times New Roman" w:hAnsi="Times New Roman" w:cs="Times New Roman"/>
          <w:sz w:val="26"/>
          <w:szCs w:val="26"/>
        </w:rPr>
        <w:t>7.4. Протоколы Педагогического совета входят в номенклатуру дел, хранятся в делах ДОУ в течение 5 лет.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7.5.  Доклады, тексты выступлений, о которых в протоколе  Педагогического совета делается запись 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 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 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lastRenderedPageBreak/>
        <w:t> </w:t>
      </w:r>
      <w:r w:rsidR="0049327C">
        <w:rPr>
          <w:noProof/>
          <w:sz w:val="26"/>
          <w:szCs w:val="26"/>
        </w:rPr>
        <w:drawing>
          <wp:inline distT="0" distB="0" distL="0" distR="0">
            <wp:extent cx="6210300" cy="8612825"/>
            <wp:effectExtent l="19050" t="0" r="0" b="0"/>
            <wp:docPr id="2" name="Рисунок 2" descr="C:\Users\user\Desktop\Приказ\20191120-123637_p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иказ\20191120-123637_p3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61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 </w:t>
      </w:r>
    </w:p>
    <w:p w:rsidR="00F8196C" w:rsidRPr="00F8196C" w:rsidRDefault="00F8196C" w:rsidP="00F8196C">
      <w:pPr>
        <w:pStyle w:val="a5"/>
        <w:spacing w:before="0" w:beforeAutospacing="0" w:after="0" w:afterAutospacing="0"/>
        <w:rPr>
          <w:sz w:val="26"/>
          <w:szCs w:val="26"/>
        </w:rPr>
      </w:pPr>
      <w:r w:rsidRPr="00F8196C">
        <w:rPr>
          <w:sz w:val="26"/>
          <w:szCs w:val="26"/>
        </w:rPr>
        <w:t> </w:t>
      </w:r>
    </w:p>
    <w:p w:rsidR="00F8196C" w:rsidRPr="00F8196C" w:rsidRDefault="00F8196C">
      <w:pPr>
        <w:rPr>
          <w:rFonts w:ascii="Times New Roman" w:hAnsi="Times New Roman" w:cs="Times New Roman"/>
        </w:rPr>
      </w:pPr>
    </w:p>
    <w:sectPr w:rsidR="00F8196C" w:rsidRPr="00F8196C" w:rsidSect="00F819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C3B24"/>
    <w:multiLevelType w:val="multilevel"/>
    <w:tmpl w:val="C446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461E4"/>
    <w:multiLevelType w:val="hybridMultilevel"/>
    <w:tmpl w:val="1AC2F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29458E"/>
    <w:multiLevelType w:val="multilevel"/>
    <w:tmpl w:val="50D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A07AD"/>
    <w:multiLevelType w:val="multilevel"/>
    <w:tmpl w:val="71CAA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231E2D"/>
    <w:multiLevelType w:val="multilevel"/>
    <w:tmpl w:val="A9DA8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5A0916"/>
    <w:multiLevelType w:val="multilevel"/>
    <w:tmpl w:val="A35E0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F8196C"/>
    <w:rsid w:val="0049327C"/>
    <w:rsid w:val="00F81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1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196C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F81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99"/>
    <w:qFormat/>
    <w:rsid w:val="00F8196C"/>
    <w:rPr>
      <w:b/>
      <w:bCs/>
    </w:rPr>
  </w:style>
  <w:style w:type="paragraph" w:customStyle="1" w:styleId="Default">
    <w:name w:val="Default"/>
    <w:rsid w:val="00F819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1862</Words>
  <Characters>10614</Characters>
  <Application>Microsoft Office Word</Application>
  <DocSecurity>0</DocSecurity>
  <Lines>88</Lines>
  <Paragraphs>24</Paragraphs>
  <ScaleCrop>false</ScaleCrop>
  <Company/>
  <LinksUpToDate>false</LinksUpToDate>
  <CharactersWithSpaces>12452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2019-12-03T09:18:00Z</dcterms:created>
  <dcterms:modified xsi:type="dcterms:W3CDTF">2019-12-03T09:21:00Z</dcterms:modified>
</cp:coreProperties>
</file>