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9F" w:rsidRDefault="009B4E9F" w:rsidP="009B4E9F">
      <w:pPr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9B4E9F">
        <w:rPr>
          <w:rFonts w:ascii="Times New Roman" w:eastAsia="Times New Roman" w:hAnsi="Times New Roman" w:cs="Times New Roman"/>
          <w:b/>
          <w:color w:val="2B2B2B"/>
          <w:sz w:val="48"/>
          <w:szCs w:val="48"/>
          <w:shd w:val="clear" w:color="auto" w:fill="FFFFFF"/>
          <w:lang w:eastAsia="ru-RU"/>
        </w:rPr>
        <w:t>Как снизить тревожность у детей во время пандемии COVID</w:t>
      </w:r>
      <w:r w:rsidRPr="009B4E9F">
        <w:rPr>
          <w:rFonts w:ascii="Times New Roman" w:eastAsia="Times New Roman" w:hAnsi="Times New Roman" w:cs="Times New Roman"/>
          <w:b/>
          <w:color w:val="2B2B2B"/>
          <w:sz w:val="48"/>
          <w:szCs w:val="48"/>
          <w:shd w:val="clear" w:color="auto" w:fill="FFFFFF"/>
          <w:lang w:eastAsia="ru-RU"/>
        </w:rPr>
        <w:noBreakHyphen/>
        <w:t>19.</w:t>
      </w:r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</w:p>
    <w:p w:rsidR="009B4E9F" w:rsidRDefault="009B4E9F" w:rsidP="009B4E9F">
      <w:pPr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Рекомендации </w:t>
      </w:r>
      <w:proofErr w:type="spellStart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Мин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просвещения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28 апреля 2020 </w:t>
      </w:r>
    </w:p>
    <w:p w:rsidR="009B4E9F" w:rsidRDefault="009B4E9F" w:rsidP="009B4E9F">
      <w:pPr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9B4E9F" w:rsidRDefault="009B4E9F" w:rsidP="009B4E9F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подготовило рекомендации, как родителям снизить уровень тревожности у детей во время эпидемии </w:t>
      </w:r>
      <w:proofErr w:type="spellStart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коронавируса</w:t>
      </w:r>
      <w:proofErr w:type="spellEnd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. Передайте эту информацию родителям. Мы подготовили памятку на основе рекомендаций министерства. </w:t>
      </w:r>
      <w:proofErr w:type="spellStart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направило в детские сады рекомендации для родителей, как общаться с ребенком во время пандемии (письмо </w:t>
      </w:r>
      <w:proofErr w:type="spellStart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№ 07-2446 от 27.03.2020). Об этом нужно информировать родителей. Рекомендации включают информацию, как самим родителям не паниковать, успокоить ребенка, поговорить с ним о пандемии, провести инструктаж, как правильно мыть руки и защитить себя. Также специалисты рекомендуют семье больше времени проводить вместе. Воспользуйтесь памяткой, которая содержит все рекомендации в краткой и понятной форме. Поручите повесить ее на официальном сайте детского сада и переслать родителям через </w:t>
      </w:r>
      <w:proofErr w:type="spellStart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мессенджеры</w:t>
      </w:r>
      <w:proofErr w:type="spellEnd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. </w:t>
      </w:r>
    </w:p>
    <w:p w:rsidR="009B4E9F" w:rsidRDefault="009B4E9F" w:rsidP="009B4E9F">
      <w:pPr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9B4E9F" w:rsidRDefault="009B4E9F" w:rsidP="009B4E9F">
      <w:pPr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9B4E9F">
        <w:rPr>
          <w:rFonts w:ascii="Times New Roman" w:eastAsia="Times New Roman" w:hAnsi="Times New Roman" w:cs="Times New Roman"/>
          <w:b/>
          <w:color w:val="2B2B2B"/>
          <w:sz w:val="32"/>
          <w:szCs w:val="32"/>
          <w:shd w:val="clear" w:color="auto" w:fill="FFFFFF"/>
          <w:lang w:eastAsia="ru-RU"/>
        </w:rPr>
        <w:t xml:space="preserve">Расскажите родителям, как вести себя при детях </w:t>
      </w:r>
    </w:p>
    <w:p w:rsidR="009B4E9F" w:rsidRDefault="009B4E9F" w:rsidP="009B4E9F">
      <w:pPr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proofErr w:type="spellStart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поясняет, что дети чувствуют панику своих родителей. Это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 </w:t>
      </w:r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также повышает тревожность и может сказаться на развитии ребенка. Посоветуйте родителям контролировать свое поведение. Призовите не допускать депрессивных высказываний и не срываться </w:t>
      </w:r>
      <w:proofErr w:type="gramStart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 близких. Предупредите родителей, что ребенок может внезапно заболеть и начать вести себя агрессивно. Это будет реакцией на дисбаланс в семье. Пусть внимательно наблюдают за ребенком и реагируют при первых изменениях в поведении. Также предупредите родителей, чтобы следили за тем, какую информацию получает их ребенок. Негативные новости только повысят его уровень стресса. </w:t>
      </w:r>
    </w:p>
    <w:p w:rsidR="009B4E9F" w:rsidRDefault="009B4E9F" w:rsidP="009B4E9F">
      <w:pPr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9B4E9F" w:rsidRDefault="009B4E9F" w:rsidP="009B4E9F">
      <w:pPr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9B4E9F">
        <w:rPr>
          <w:rFonts w:ascii="Times New Roman" w:eastAsia="Times New Roman" w:hAnsi="Times New Roman" w:cs="Times New Roman"/>
          <w:b/>
          <w:color w:val="2B2B2B"/>
          <w:sz w:val="32"/>
          <w:szCs w:val="32"/>
          <w:shd w:val="clear" w:color="auto" w:fill="FFFFFF"/>
          <w:lang w:eastAsia="ru-RU"/>
        </w:rPr>
        <w:t>Предложите провести беседу с ребенком, что такое пандемия</w:t>
      </w:r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советует</w:t>
      </w:r>
      <w:proofErr w:type="gramEnd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открыто поговорить с ребенком о пандемии. С детьми 5–6 лет родители уже могут провести полноценную беседу. Дошкольники переживают из-за того, что опасность коснется их родителей. Нужно успокоить </w:t>
      </w:r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 xml:space="preserve">их и рассказать, что взрослые знают, как справиться с заболеванием и принимают все меры предосторожности. Родителям стоит подготовиться и к вопросам о докторах, микробах и даже смерти. </w:t>
      </w:r>
      <w:proofErr w:type="spellStart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рекомендует в простой форме дать ребенку информацию о том, что произошло в мире. Важно, при этом не напугать его. Возможно, с ребенком потребуется провести несколько таких бесед. Родители также могут провести инструктаж, если этого не сделали в детском саду. Рассказать, как правильно мыть руки, сколько времени этому уделять, как правильно чихать и как пользоваться носовым платком. Родителям стоит пояснить, что сейчас нельзя посещать общественные места, а если это произошло, нельзя трогать предметы и поверхности. Еще </w:t>
      </w:r>
      <w:proofErr w:type="spellStart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рекомендует чаще проводить влажную уборку дома и привлекать к этому ребенка. При этом ему необходимо объяснить, что это игра.</w:t>
      </w:r>
    </w:p>
    <w:p w:rsidR="009B4E9F" w:rsidRDefault="009B4E9F" w:rsidP="009B4E9F">
      <w:pPr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9B4E9F" w:rsidRPr="009B4E9F" w:rsidRDefault="009B4E9F" w:rsidP="009B4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B4E9F">
        <w:rPr>
          <w:rFonts w:ascii="Times New Roman" w:eastAsia="Times New Roman" w:hAnsi="Times New Roman" w:cs="Times New Roman"/>
          <w:b/>
          <w:color w:val="2B2B2B"/>
          <w:sz w:val="32"/>
          <w:szCs w:val="32"/>
          <w:shd w:val="clear" w:color="auto" w:fill="FFFFFF"/>
          <w:lang w:eastAsia="ru-RU"/>
        </w:rPr>
        <w:t>Посоветуйте больше времени проводить с ребенком</w:t>
      </w:r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рекомендует</w:t>
      </w:r>
      <w:proofErr w:type="gramEnd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поддерживать привычный ритм жизни семьи. Родителям необходимо придумать новые семейные традиции и игры с ребенком. Особенно, если приходится большую часть времени проводить дома. Эксперты, которые готовили рекомендации, еще советуют поощрять контакты детей со своими сверстниками. Личное общение придется ограничить, но в качестве альтернативы можно использовать видеосвязь. При этом важно учитывать возраст ребенка и не слишком утомлять его </w:t>
      </w:r>
      <w:proofErr w:type="spellStart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гаджетами</w:t>
      </w:r>
      <w:proofErr w:type="spellEnd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. Читайте полную версию статьи в электронном журнале Справочник руководителя дошкольного учреждения, где вы получите памятку для родителей: как успокоить ребенка во время пандемии covid-19. Редакция одобрила вам 4 </w:t>
      </w:r>
      <w:proofErr w:type="spellStart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дневный</w:t>
      </w:r>
      <w:proofErr w:type="spellEnd"/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пробный доступ. 50000 заведующих уже оценили удобство и преимущества электронного журнала в работе. Получите доступ, нажав кнопку ниже.</w:t>
      </w:r>
    </w:p>
    <w:p w:rsidR="009B4E9F" w:rsidRPr="009B4E9F" w:rsidRDefault="009B4E9F" w:rsidP="009B4E9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B4E9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Источник: </w:t>
      </w:r>
      <w:hyperlink r:id="rId4" w:history="1">
        <w:r w:rsidRPr="009B4E9F">
          <w:rPr>
            <w:rFonts w:ascii="Times New Roman" w:eastAsia="Times New Roman" w:hAnsi="Times New Roman" w:cs="Times New Roman"/>
            <w:color w:val="054C66"/>
            <w:sz w:val="28"/>
            <w:szCs w:val="28"/>
            <w:u w:val="single"/>
            <w:lang w:eastAsia="ru-RU"/>
          </w:rPr>
          <w:t>https://www.resobr.ru/news/60977-qqq-20-m04-kak-snizit-trevojnost-u-detey-vo-vremya-pandemii-covid19</w:t>
        </w:r>
      </w:hyperlink>
    </w:p>
    <w:p w:rsidR="00454568" w:rsidRPr="009B4E9F" w:rsidRDefault="009B4E9F" w:rsidP="009B4E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54568" w:rsidRPr="009B4E9F" w:rsidSect="009B4E9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E9F"/>
    <w:rsid w:val="006074DE"/>
    <w:rsid w:val="009B4E9F"/>
    <w:rsid w:val="00B77A0E"/>
    <w:rsid w:val="00E3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4E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obr.ru/news/60977-qqq-20-m04-kak-snizit-trevojnost-u-detey-vo-vremya-pandemii-covid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2020-04-30T10:58:00Z</dcterms:created>
  <dcterms:modified xsi:type="dcterms:W3CDTF">2020-04-30T11:03:00Z</dcterms:modified>
</cp:coreProperties>
</file>