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6B" w:rsidRPr="008F449A" w:rsidRDefault="0089319A" w:rsidP="008F449A">
      <w:pPr>
        <w:spacing w:after="0"/>
        <w:rPr>
          <w:b/>
          <w:sz w:val="48"/>
          <w:szCs w:val="48"/>
        </w:rPr>
      </w:pPr>
      <w:r>
        <w:rPr>
          <w:rStyle w:val="a5"/>
          <w:bCs/>
          <w:noProof/>
          <w:sz w:val="28"/>
          <w:szCs w:val="28"/>
          <w:lang w:eastAsia="ru-RU"/>
        </w:rPr>
        <w:t xml:space="preserve"> </w:t>
      </w:r>
      <w:r w:rsidR="008F449A" w:rsidRPr="008F449A">
        <w:rPr>
          <w:rStyle w:val="a5"/>
          <w:bCs/>
          <w:noProof/>
          <w:sz w:val="28"/>
          <w:szCs w:val="28"/>
          <w:lang w:eastAsia="ru-RU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pt;height:710.9pt" o:ole="">
            <v:imagedata r:id="rId6" o:title=""/>
          </v:shape>
          <o:OLEObject Type="Embed" ProgID="AcroExch.Document.DC" ShapeID="_x0000_i1025" DrawAspect="Content" ObjectID="_1680949835" r:id="rId7"/>
        </w:object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  <w:r>
        <w:rPr>
          <w:rStyle w:val="a5"/>
          <w:bCs/>
          <w:noProof/>
          <w:vanish/>
          <w:sz w:val="28"/>
          <w:szCs w:val="28"/>
          <w:lang w:eastAsia="ru-RU"/>
        </w:rPr>
        <w:pgNum/>
      </w:r>
    </w:p>
    <w:p w:rsidR="00233B00" w:rsidRPr="004517A2" w:rsidRDefault="00233B00" w:rsidP="00233B0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517A2">
        <w:rPr>
          <w:rFonts w:ascii="Times New Roman" w:hAnsi="Times New Roman" w:cs="Times New Roman"/>
          <w:b/>
          <w:sz w:val="48"/>
          <w:szCs w:val="48"/>
        </w:rPr>
        <w:lastRenderedPageBreak/>
        <w:t>Содержание</w:t>
      </w:r>
    </w:p>
    <w:tbl>
      <w:tblPr>
        <w:tblW w:w="11625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10632"/>
      </w:tblGrid>
      <w:tr w:rsidR="00233B00" w:rsidRPr="00B54581" w:rsidTr="005C3A2F">
        <w:trPr>
          <w:trHeight w:val="5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3B00" w:rsidRPr="007B1895" w:rsidRDefault="00B4758F" w:rsidP="005C3A2F">
            <w:pPr>
              <w:pStyle w:val="20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5C3A2F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5C3A2F" w:rsidP="005C3A2F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 </w:t>
            </w:r>
            <w:r w:rsidR="00233B00" w:rsidRPr="00B54581">
              <w:rPr>
                <w:rStyle w:val="220pt"/>
                <w:sz w:val="28"/>
                <w:szCs w:val="28"/>
              </w:rPr>
              <w:t>Организация образовательной деятельности</w:t>
            </w:r>
          </w:p>
        </w:tc>
      </w:tr>
      <w:tr w:rsidR="00233B00" w:rsidRPr="00B54581" w:rsidTr="008D6611">
        <w:trPr>
          <w:trHeight w:val="596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B00" w:rsidRPr="009823C4" w:rsidRDefault="00233B00" w:rsidP="005C3A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5C3A2F" w:rsidP="005C3A2F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1.1.1. Общая характеристика ДОУ</w:t>
            </w:r>
          </w:p>
        </w:tc>
      </w:tr>
      <w:tr w:rsidR="00233B00" w:rsidRPr="00B54581" w:rsidTr="008D6611">
        <w:trPr>
          <w:trHeight w:val="61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B00" w:rsidRPr="009823C4" w:rsidRDefault="00233B00" w:rsidP="005C3A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5C3A2F" w:rsidP="005C3A2F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1.1.2. Информация о наличии правоустанавливающих документов</w:t>
            </w:r>
          </w:p>
        </w:tc>
      </w:tr>
      <w:tr w:rsidR="00233B00" w:rsidRPr="00B54581" w:rsidTr="008D6611">
        <w:trPr>
          <w:trHeight w:val="60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B00" w:rsidRPr="009823C4" w:rsidRDefault="00233B00" w:rsidP="005C3A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5C3A2F" w:rsidP="005C3A2F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1.1.3. Информация о документации ДОУ</w:t>
            </w:r>
          </w:p>
        </w:tc>
      </w:tr>
      <w:tr w:rsidR="00233B00" w:rsidRPr="00B54581" w:rsidTr="005C3A2F">
        <w:trPr>
          <w:trHeight w:val="599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B00" w:rsidRPr="009823C4" w:rsidRDefault="00233B00" w:rsidP="005C3A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329" w:rsidRPr="00CE08A4" w:rsidRDefault="00233B00" w:rsidP="005C3A2F">
            <w:pPr>
              <w:pStyle w:val="20"/>
              <w:shd w:val="clear" w:color="auto" w:fill="auto"/>
              <w:tabs>
                <w:tab w:val="left" w:pos="8779"/>
                <w:tab w:val="left" w:pos="10480"/>
                <w:tab w:val="left" w:pos="11614"/>
              </w:tabs>
              <w:spacing w:line="360" w:lineRule="auto"/>
              <w:ind w:left="2402" w:right="1263" w:hanging="2402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B54581">
              <w:rPr>
                <w:rStyle w:val="220pt"/>
                <w:sz w:val="28"/>
                <w:szCs w:val="28"/>
              </w:rPr>
              <w:t>1.1.4. Информация о документации ДОУ, касающейся трудовых отношений</w:t>
            </w:r>
          </w:p>
        </w:tc>
      </w:tr>
      <w:tr w:rsidR="00233B00" w:rsidRPr="00B54581" w:rsidTr="00F85CCA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B00" w:rsidRPr="009823C4" w:rsidRDefault="00233B00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"/>
                <w:b/>
                <w:sz w:val="28"/>
                <w:szCs w:val="28"/>
              </w:rPr>
              <w:t>1.2.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4E4423" w:rsidP="004E4423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 </w:t>
            </w:r>
            <w:r w:rsidR="00233B00" w:rsidRPr="00B54581">
              <w:rPr>
                <w:rStyle w:val="220pt"/>
                <w:sz w:val="28"/>
                <w:szCs w:val="28"/>
              </w:rPr>
              <w:t>Система управления ДОУ</w:t>
            </w:r>
          </w:p>
        </w:tc>
      </w:tr>
      <w:tr w:rsidR="00233B00" w:rsidRPr="00B54581" w:rsidTr="008D6611">
        <w:trPr>
          <w:trHeight w:val="4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233B00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"/>
                <w:b/>
                <w:sz w:val="28"/>
                <w:szCs w:val="28"/>
              </w:rPr>
              <w:t>1.3.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4E4423" w:rsidP="004E4423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 </w:t>
            </w:r>
            <w:r w:rsidR="00233B00" w:rsidRPr="00B54581">
              <w:rPr>
                <w:rStyle w:val="220pt"/>
                <w:sz w:val="28"/>
                <w:szCs w:val="28"/>
              </w:rPr>
              <w:t>Оценка качества медицинского обеспечения ДОУ</w:t>
            </w:r>
          </w:p>
        </w:tc>
      </w:tr>
      <w:tr w:rsidR="00233B00" w:rsidRPr="00B54581" w:rsidTr="008D6611">
        <w:trPr>
          <w:trHeight w:val="6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233B00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"/>
                <w:b/>
                <w:sz w:val="28"/>
                <w:szCs w:val="28"/>
              </w:rPr>
              <w:t>1.4.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4E4423" w:rsidP="004E4423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 </w:t>
            </w:r>
            <w:r w:rsidR="00233B00" w:rsidRPr="00B54581">
              <w:rPr>
                <w:rStyle w:val="220pt"/>
                <w:sz w:val="28"/>
                <w:szCs w:val="28"/>
              </w:rPr>
              <w:t>Оценка содержания и организации образовательного процесса</w:t>
            </w:r>
          </w:p>
        </w:tc>
      </w:tr>
      <w:tr w:rsidR="00233B00" w:rsidRPr="00B54581" w:rsidTr="008D6611">
        <w:trPr>
          <w:trHeight w:val="60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3B00" w:rsidRPr="009823C4" w:rsidRDefault="00233B00" w:rsidP="005C3A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4E4423" w:rsidP="004E4423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1.4.1. Анализ ООП ДОУ</w:t>
            </w:r>
          </w:p>
        </w:tc>
      </w:tr>
      <w:tr w:rsidR="00233B00" w:rsidRPr="00B54581" w:rsidTr="008D6611">
        <w:trPr>
          <w:trHeight w:val="61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3B00" w:rsidRPr="009823C4" w:rsidRDefault="00233B00" w:rsidP="005C3A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4E4423" w:rsidP="004E4423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1.4.2. Оценка содержания образования</w:t>
            </w:r>
          </w:p>
        </w:tc>
      </w:tr>
      <w:tr w:rsidR="00233B00" w:rsidRPr="00B54581" w:rsidTr="008D6611">
        <w:trPr>
          <w:trHeight w:val="61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3B00" w:rsidRPr="009823C4" w:rsidRDefault="00233B00" w:rsidP="005C3A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4E4423" w:rsidP="004E4423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1.4.3. Оценка качества подготовки воспитанников</w:t>
            </w:r>
          </w:p>
        </w:tc>
      </w:tr>
      <w:tr w:rsidR="00233B00" w:rsidRPr="00B54581" w:rsidTr="008D6611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3B00" w:rsidRPr="009823C4" w:rsidRDefault="00233B00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"/>
                <w:b/>
                <w:sz w:val="28"/>
                <w:szCs w:val="28"/>
              </w:rPr>
              <w:t>1.5.</w:t>
            </w:r>
          </w:p>
          <w:p w:rsidR="00233B00" w:rsidRPr="009823C4" w:rsidRDefault="00233B00" w:rsidP="005C3A2F">
            <w:pPr>
              <w:pStyle w:val="20"/>
              <w:shd w:val="clear" w:color="auto" w:fill="auto"/>
              <w:spacing w:before="6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58F" w:rsidRDefault="00DD6A9C" w:rsidP="00DD6A9C">
            <w:pPr>
              <w:pStyle w:val="20"/>
              <w:shd w:val="clear" w:color="auto" w:fill="auto"/>
              <w:spacing w:line="360" w:lineRule="auto"/>
              <w:ind w:left="220"/>
              <w:rPr>
                <w:rStyle w:val="220pt"/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B4758F">
              <w:rPr>
                <w:rStyle w:val="220pt"/>
                <w:sz w:val="28"/>
                <w:szCs w:val="28"/>
              </w:rPr>
              <w:t xml:space="preserve"> </w:t>
            </w:r>
          </w:p>
          <w:p w:rsidR="00233B00" w:rsidRDefault="00B4758F" w:rsidP="00DD6A9C">
            <w:pPr>
              <w:pStyle w:val="20"/>
              <w:shd w:val="clear" w:color="auto" w:fill="auto"/>
              <w:spacing w:line="360" w:lineRule="auto"/>
              <w:ind w:left="220"/>
              <w:rPr>
                <w:rStyle w:val="220pt"/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                      </w:t>
            </w:r>
            <w:r w:rsidR="00233B00" w:rsidRPr="00B54581">
              <w:rPr>
                <w:rStyle w:val="220pt"/>
                <w:sz w:val="28"/>
                <w:szCs w:val="28"/>
              </w:rPr>
              <w:t>Оценка кадрового обеспечения</w:t>
            </w:r>
          </w:p>
          <w:p w:rsidR="001C3329" w:rsidRDefault="001C3329" w:rsidP="005C3A2F">
            <w:pPr>
              <w:pStyle w:val="20"/>
              <w:shd w:val="clear" w:color="auto" w:fill="auto"/>
              <w:spacing w:line="360" w:lineRule="auto"/>
              <w:ind w:left="220"/>
              <w:jc w:val="center"/>
              <w:rPr>
                <w:rStyle w:val="220pt"/>
                <w:sz w:val="28"/>
                <w:szCs w:val="28"/>
              </w:rPr>
            </w:pPr>
          </w:p>
          <w:p w:rsidR="001C3329" w:rsidRPr="00B54581" w:rsidRDefault="001C3329" w:rsidP="005C3A2F">
            <w:pPr>
              <w:pStyle w:val="20"/>
              <w:shd w:val="clear" w:color="auto" w:fill="auto"/>
              <w:spacing w:line="360" w:lineRule="auto"/>
              <w:ind w:left="220"/>
              <w:jc w:val="center"/>
              <w:rPr>
                <w:sz w:val="28"/>
                <w:szCs w:val="28"/>
              </w:rPr>
            </w:pPr>
          </w:p>
        </w:tc>
      </w:tr>
      <w:tr w:rsidR="00233B00" w:rsidRPr="00B54581" w:rsidTr="008D6611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B00" w:rsidRPr="009823C4" w:rsidRDefault="00233B00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sz w:val="28"/>
                <w:szCs w:val="28"/>
              </w:rPr>
            </w:pPr>
            <w:r w:rsidRPr="009823C4">
              <w:rPr>
                <w:rStyle w:val="221pt"/>
                <w:sz w:val="28"/>
                <w:szCs w:val="28"/>
              </w:rPr>
              <w:t>1.6.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B00" w:rsidRPr="009823C4" w:rsidRDefault="00DD6A9C" w:rsidP="00DD6A9C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Оценка развивающей предметно-пространственной среды</w:t>
            </w:r>
          </w:p>
        </w:tc>
      </w:tr>
      <w:tr w:rsidR="00233B00" w:rsidRPr="00B54581" w:rsidTr="008D6611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233B00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"/>
                <w:b/>
                <w:sz w:val="28"/>
                <w:szCs w:val="28"/>
              </w:rPr>
              <w:t>1.7.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DD6A9C" w:rsidP="00DD6A9C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Оценка учебно</w:t>
            </w:r>
            <w:r w:rsidR="00576012">
              <w:rPr>
                <w:rStyle w:val="220pt"/>
                <w:sz w:val="28"/>
                <w:szCs w:val="28"/>
              </w:rPr>
              <w:t xml:space="preserve"> </w:t>
            </w:r>
            <w:r w:rsidR="00233B00" w:rsidRPr="00B54581">
              <w:rPr>
                <w:rStyle w:val="220pt"/>
                <w:sz w:val="28"/>
                <w:szCs w:val="28"/>
              </w:rPr>
              <w:t>- методического обеспечения</w:t>
            </w:r>
          </w:p>
        </w:tc>
      </w:tr>
      <w:tr w:rsidR="00233B00" w:rsidRPr="00B54581" w:rsidTr="008D6611">
        <w:trPr>
          <w:trHeight w:val="6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B00" w:rsidRPr="009823C4" w:rsidRDefault="00233B00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"/>
                <w:b/>
                <w:sz w:val="28"/>
                <w:szCs w:val="28"/>
              </w:rPr>
              <w:t>1.8.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DD6A9C" w:rsidP="00DD6A9C">
            <w:pPr>
              <w:pStyle w:val="20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</w:t>
            </w:r>
            <w:r w:rsidR="00233B00" w:rsidRPr="00B54581">
              <w:rPr>
                <w:rStyle w:val="220pt"/>
                <w:sz w:val="28"/>
                <w:szCs w:val="28"/>
              </w:rPr>
              <w:t>Оценка качества материально-технической базы</w:t>
            </w:r>
          </w:p>
        </w:tc>
      </w:tr>
      <w:tr w:rsidR="00233B00" w:rsidRPr="00B54581" w:rsidTr="008D6611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233B00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"/>
                <w:b/>
                <w:sz w:val="28"/>
                <w:szCs w:val="28"/>
              </w:rPr>
              <w:t>1.9.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B54581" w:rsidRDefault="00DD6A9C" w:rsidP="00DD6A9C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Оценка работы с родителями</w:t>
            </w:r>
          </w:p>
        </w:tc>
      </w:tr>
      <w:tr w:rsidR="00233B00" w:rsidRPr="00B54581" w:rsidTr="008D6611">
        <w:trPr>
          <w:trHeight w:val="6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78373E" w:rsidP="005C3A2F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>
              <w:rPr>
                <w:rStyle w:val="220pt3pt"/>
                <w:b/>
                <w:sz w:val="28"/>
                <w:szCs w:val="28"/>
              </w:rPr>
              <w:t>1.1.</w:t>
            </w:r>
            <w:r w:rsidR="00233B00" w:rsidRPr="009823C4">
              <w:rPr>
                <w:rStyle w:val="220pt3pt"/>
                <w:b/>
                <w:sz w:val="28"/>
                <w:szCs w:val="28"/>
              </w:rPr>
              <w:t>10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DD6A9C" w:rsidP="00DD6A9C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Результативность деятельности ДОУ за отчетный период</w:t>
            </w:r>
          </w:p>
        </w:tc>
      </w:tr>
      <w:tr w:rsidR="00233B00" w:rsidRPr="00B54581" w:rsidTr="008D6611">
        <w:trPr>
          <w:trHeight w:val="6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3B00" w:rsidRPr="009823C4" w:rsidRDefault="00DC1496" w:rsidP="00DC1496">
            <w:pPr>
              <w:pStyle w:val="20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rStyle w:val="220pt3pt"/>
                <w:b/>
                <w:sz w:val="28"/>
                <w:szCs w:val="28"/>
              </w:rPr>
              <w:t>1.</w:t>
            </w:r>
            <w:r w:rsidR="00233B00" w:rsidRPr="009823C4">
              <w:rPr>
                <w:rStyle w:val="220pt3pt"/>
                <w:b/>
                <w:sz w:val="28"/>
                <w:szCs w:val="28"/>
              </w:rPr>
              <w:t>11</w:t>
            </w:r>
          </w:p>
          <w:p w:rsidR="00233B00" w:rsidRPr="009823C4" w:rsidRDefault="00233B00" w:rsidP="005C3A2F">
            <w:pPr>
              <w:pStyle w:val="20"/>
              <w:shd w:val="clear" w:color="auto" w:fill="auto"/>
              <w:tabs>
                <w:tab w:val="left" w:leader="underscore" w:pos="1308"/>
              </w:tabs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B00" w:rsidRPr="009823C4" w:rsidRDefault="00DD6A9C" w:rsidP="00DD6A9C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"/>
                <w:sz w:val="28"/>
                <w:szCs w:val="28"/>
              </w:rPr>
              <w:t xml:space="preserve">       </w:t>
            </w:r>
            <w:r w:rsidR="00233B00" w:rsidRPr="00B54581">
              <w:rPr>
                <w:rStyle w:val="220pt"/>
                <w:sz w:val="28"/>
                <w:szCs w:val="28"/>
              </w:rPr>
              <w:t>Функционирование внутренней системы оценки качества</w:t>
            </w:r>
          </w:p>
        </w:tc>
      </w:tr>
      <w:tr w:rsidR="00233B00" w:rsidRPr="00B54581" w:rsidTr="008D6611">
        <w:trPr>
          <w:trHeight w:val="605"/>
        </w:trPr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B00" w:rsidRPr="009823C4" w:rsidRDefault="00233B00" w:rsidP="00217FA9">
            <w:pPr>
              <w:pStyle w:val="20"/>
              <w:shd w:val="clear" w:color="auto" w:fill="auto"/>
              <w:spacing w:line="360" w:lineRule="auto"/>
              <w:ind w:left="520"/>
              <w:rPr>
                <w:sz w:val="28"/>
                <w:szCs w:val="28"/>
              </w:rPr>
            </w:pPr>
            <w:r>
              <w:rPr>
                <w:rStyle w:val="221pt"/>
                <w:sz w:val="28"/>
                <w:szCs w:val="28"/>
              </w:rPr>
              <w:t xml:space="preserve">   2.       </w:t>
            </w:r>
            <w:r w:rsidRPr="00B54581">
              <w:rPr>
                <w:rStyle w:val="221pt"/>
                <w:sz w:val="28"/>
                <w:szCs w:val="28"/>
              </w:rPr>
              <w:t>Результаты анализа пока</w:t>
            </w:r>
            <w:r>
              <w:rPr>
                <w:rStyle w:val="221pt"/>
                <w:sz w:val="28"/>
                <w:szCs w:val="28"/>
              </w:rPr>
              <w:t xml:space="preserve">зателен </w:t>
            </w:r>
            <w:r w:rsidR="00D343EA">
              <w:rPr>
                <w:rStyle w:val="221pt"/>
                <w:sz w:val="28"/>
                <w:szCs w:val="28"/>
              </w:rPr>
              <w:t>деятельности ДОУ за 2020</w:t>
            </w:r>
            <w:r w:rsidRPr="00B54581">
              <w:rPr>
                <w:rStyle w:val="221pt"/>
                <w:sz w:val="28"/>
                <w:szCs w:val="28"/>
              </w:rPr>
              <w:t xml:space="preserve"> год</w:t>
            </w:r>
          </w:p>
        </w:tc>
      </w:tr>
      <w:tr w:rsidR="00233B00" w:rsidRPr="00B54581" w:rsidTr="008D6611">
        <w:trPr>
          <w:trHeight w:val="755"/>
        </w:trPr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B00" w:rsidRPr="00B54581" w:rsidRDefault="00233B00" w:rsidP="00217FA9">
            <w:pPr>
              <w:pStyle w:val="20"/>
              <w:shd w:val="clear" w:color="auto" w:fill="auto"/>
              <w:spacing w:line="360" w:lineRule="auto"/>
              <w:ind w:left="520"/>
              <w:rPr>
                <w:sz w:val="28"/>
                <w:szCs w:val="28"/>
              </w:rPr>
            </w:pPr>
            <w:r>
              <w:rPr>
                <w:rStyle w:val="221pt"/>
                <w:sz w:val="28"/>
                <w:szCs w:val="28"/>
              </w:rPr>
              <w:t xml:space="preserve">   3.       </w:t>
            </w:r>
            <w:r w:rsidRPr="00B54581">
              <w:rPr>
                <w:rStyle w:val="221pt"/>
                <w:sz w:val="28"/>
                <w:szCs w:val="28"/>
              </w:rPr>
              <w:t xml:space="preserve"> Выводы и перспективы</w:t>
            </w:r>
          </w:p>
        </w:tc>
      </w:tr>
    </w:tbl>
    <w:p w:rsidR="007A28A4" w:rsidRPr="00DD7060" w:rsidRDefault="00233B00" w:rsidP="006C6875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ED3762" w:rsidRPr="00ED3762">
        <w:rPr>
          <w:rFonts w:ascii="Times New Roman" w:hAnsi="Times New Roman" w:cs="Times New Roman"/>
          <w:b/>
          <w:sz w:val="28"/>
          <w:szCs w:val="28"/>
        </w:rPr>
        <w:lastRenderedPageBreak/>
        <w:t>1.1.1</w:t>
      </w:r>
      <w:r w:rsidR="00ED3762">
        <w:rPr>
          <w:rFonts w:ascii="Times New Roman" w:eastAsia="Times New Roman" w:hAnsi="Times New Roman" w:cs="Times New Roman"/>
          <w:b/>
          <w:sz w:val="28"/>
          <w:lang w:eastAsia="ru-RU" w:bidi="ru-RU"/>
        </w:rPr>
        <w:t>.</w:t>
      </w:r>
      <w:r w:rsidR="00ED3762" w:rsidRPr="00ED3762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  <w:r w:rsidR="007A28A4" w:rsidRPr="007A28A4">
        <w:rPr>
          <w:rFonts w:ascii="Times New Roman" w:eastAsia="Times New Roman" w:hAnsi="Times New Roman" w:cs="Times New Roman"/>
          <w:b/>
          <w:sz w:val="28"/>
          <w:lang w:eastAsia="ru-RU" w:bidi="ru-RU"/>
        </w:rPr>
        <w:t>Общая характеристика учреждения</w:t>
      </w:r>
    </w:p>
    <w:p w:rsidR="007A28A4" w:rsidRPr="007A28A4" w:rsidRDefault="007A28A4" w:rsidP="007A28A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10348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60"/>
        <w:gridCol w:w="7288"/>
      </w:tblGrid>
      <w:tr w:rsidR="007A28A4" w:rsidRPr="00576012" w:rsidTr="00954303">
        <w:trPr>
          <w:trHeight w:val="2255"/>
        </w:trPr>
        <w:tc>
          <w:tcPr>
            <w:tcW w:w="3060" w:type="dxa"/>
          </w:tcPr>
          <w:p w:rsidR="007A28A4" w:rsidRPr="00576012" w:rsidRDefault="007A28A4" w:rsidP="007A28A4">
            <w:pPr>
              <w:ind w:left="107" w:right="545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b/>
                <w:sz w:val="28"/>
                <w:lang w:bidi="ru-RU"/>
              </w:rPr>
              <w:t xml:space="preserve">Наименование </w:t>
            </w:r>
          </w:p>
          <w:p w:rsidR="007A28A4" w:rsidRPr="00576012" w:rsidRDefault="007A28A4" w:rsidP="007A28A4">
            <w:pPr>
              <w:ind w:left="107" w:right="545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b/>
                <w:sz w:val="28"/>
                <w:lang w:bidi="ru-RU"/>
              </w:rPr>
              <w:t>Образовательной Организации</w:t>
            </w:r>
          </w:p>
          <w:p w:rsidR="007A28A4" w:rsidRPr="00576012" w:rsidRDefault="007A28A4" w:rsidP="007A28A4">
            <w:pPr>
              <w:ind w:left="107" w:right="279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</w:p>
        </w:tc>
        <w:tc>
          <w:tcPr>
            <w:tcW w:w="7288" w:type="dxa"/>
          </w:tcPr>
          <w:p w:rsidR="007A28A4" w:rsidRPr="00447FCC" w:rsidRDefault="007A28A4" w:rsidP="007A28A4">
            <w:pPr>
              <w:ind w:left="104" w:right="86" w:firstLine="458"/>
              <w:jc w:val="both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Муниципальное бюджетное дошкольное образовательное учреждение </w:t>
            </w:r>
            <w:r w:rsidR="00B4758F"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«</w:t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Центр Развития Ребенка 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детский сад №11 «Петушок» г.Дербент</w:t>
            </w:r>
          </w:p>
          <w:p w:rsidR="007A28A4" w:rsidRPr="00447FCC" w:rsidRDefault="007A28A4" w:rsidP="007A28A4">
            <w:pPr>
              <w:ind w:left="104" w:right="86" w:firstLine="458"/>
              <w:jc w:val="both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Лицензия: </w:t>
            </w:r>
            <w:r w:rsidR="00D109CD"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Серия 05 Л01 № 0003666, Регистрационный №9264 от 16.07.2018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 года, выдана Министерством образования и науки Республики</w:t>
            </w:r>
          </w:p>
          <w:p w:rsidR="007A28A4" w:rsidRPr="00576012" w:rsidRDefault="007A28A4" w:rsidP="007A28A4">
            <w:pPr>
              <w:spacing w:line="308" w:lineRule="exact"/>
              <w:ind w:left="104"/>
              <w:jc w:val="both"/>
              <w:rPr>
                <w:rFonts w:ascii="Times New Roman" w:hAnsi="Times New Roman" w:cs="Times New Roman"/>
                <w:color w:val="0D0D0D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color w:val="0D0D0D"/>
                <w:sz w:val="28"/>
                <w:lang w:bidi="ru-RU"/>
              </w:rPr>
              <w:t>Дагестан (бессрочно).</w:t>
            </w:r>
          </w:p>
          <w:p w:rsidR="00D109CD" w:rsidRDefault="00D109CD" w:rsidP="007A28A4">
            <w:pPr>
              <w:spacing w:line="308" w:lineRule="exact"/>
              <w:ind w:left="104"/>
              <w:jc w:val="both"/>
              <w:rPr>
                <w:rFonts w:ascii="Times New Roman" w:hAnsi="Times New Roman" w:cs="Times New Roman"/>
                <w:color w:val="0D0D0D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color w:val="0D0D0D"/>
                <w:sz w:val="28"/>
                <w:lang w:bidi="ru-RU"/>
              </w:rPr>
              <w:t>ОГРН 1020502003653</w:t>
            </w:r>
          </w:p>
          <w:p w:rsidR="00ED3762" w:rsidRPr="00576012" w:rsidRDefault="00ED3762" w:rsidP="007A28A4">
            <w:pPr>
              <w:spacing w:line="308" w:lineRule="exact"/>
              <w:ind w:left="104"/>
              <w:jc w:val="both"/>
              <w:rPr>
                <w:rFonts w:ascii="Times New Roman" w:hAnsi="Times New Roman" w:cs="Times New Roman"/>
                <w:sz w:val="28"/>
                <w:lang w:bidi="ru-RU"/>
              </w:rPr>
            </w:pPr>
          </w:p>
        </w:tc>
      </w:tr>
      <w:tr w:rsidR="007A28A4" w:rsidRPr="00576012" w:rsidTr="00954303">
        <w:trPr>
          <w:trHeight w:val="642"/>
        </w:trPr>
        <w:tc>
          <w:tcPr>
            <w:tcW w:w="3060" w:type="dxa"/>
          </w:tcPr>
          <w:p w:rsidR="007A28A4" w:rsidRDefault="007A28A4" w:rsidP="007A28A4">
            <w:pPr>
              <w:spacing w:before="1" w:line="322" w:lineRule="exact"/>
              <w:ind w:left="107" w:right="802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b/>
                <w:sz w:val="28"/>
                <w:lang w:bidi="ru-RU"/>
              </w:rPr>
              <w:t>Сокращенное название</w:t>
            </w:r>
          </w:p>
          <w:p w:rsidR="00ED3762" w:rsidRPr="00ED3762" w:rsidRDefault="00ED3762" w:rsidP="007A28A4">
            <w:pPr>
              <w:spacing w:before="1" w:line="322" w:lineRule="exact"/>
              <w:ind w:left="107" w:right="802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</w:p>
        </w:tc>
        <w:tc>
          <w:tcPr>
            <w:tcW w:w="7288" w:type="dxa"/>
          </w:tcPr>
          <w:p w:rsidR="007A28A4" w:rsidRPr="00447FCC" w:rsidRDefault="007A28A4" w:rsidP="007A28A4">
            <w:pPr>
              <w:spacing w:line="315" w:lineRule="exact"/>
              <w:ind w:left="563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МБДОУ </w:t>
            </w:r>
            <w:r w:rsidR="00B4758F"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«</w:t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ЦРР </w:t>
            </w:r>
            <w:r w:rsidR="00B4758F"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-</w:t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детский сад №11 «Петушок»</w:t>
            </w:r>
          </w:p>
        </w:tc>
      </w:tr>
      <w:tr w:rsidR="007A28A4" w:rsidRPr="00576012" w:rsidTr="00954303">
        <w:trPr>
          <w:trHeight w:val="1931"/>
        </w:trPr>
        <w:tc>
          <w:tcPr>
            <w:tcW w:w="3060" w:type="dxa"/>
          </w:tcPr>
          <w:p w:rsidR="007A28A4" w:rsidRPr="00447FCC" w:rsidRDefault="007A28A4" w:rsidP="007A28A4">
            <w:pPr>
              <w:ind w:left="107" w:right="753"/>
              <w:rPr>
                <w:rFonts w:ascii="Times New Roman" w:hAnsi="Times New Roman" w:cs="Times New Roman"/>
                <w:b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t>Историческая справка. Год постройки,</w:t>
            </w:r>
          </w:p>
          <w:p w:rsidR="007A28A4" w:rsidRPr="00447FCC" w:rsidRDefault="007A28A4" w:rsidP="007A28A4">
            <w:pPr>
              <w:spacing w:line="322" w:lineRule="exact"/>
              <w:ind w:left="107" w:right="543"/>
              <w:rPr>
                <w:rFonts w:ascii="Times New Roman" w:hAnsi="Times New Roman" w:cs="Times New Roman"/>
                <w:b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t>реконструкция, капитальный ремонт</w:t>
            </w:r>
          </w:p>
        </w:tc>
        <w:tc>
          <w:tcPr>
            <w:tcW w:w="7288" w:type="dxa"/>
          </w:tcPr>
          <w:p w:rsidR="007A28A4" w:rsidRPr="00447FCC" w:rsidRDefault="007A28A4" w:rsidP="00D343EA">
            <w:pPr>
              <w:tabs>
                <w:tab w:val="left" w:pos="2589"/>
                <w:tab w:val="left" w:pos="3270"/>
                <w:tab w:val="left" w:pos="4517"/>
                <w:tab w:val="left" w:pos="5095"/>
                <w:tab w:val="left" w:pos="6158"/>
              </w:tabs>
              <w:ind w:left="104" w:right="86" w:firstLine="458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Муниципальное</w:t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ab/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ab/>
              <w:t xml:space="preserve">бюджетное </w:t>
            </w:r>
            <w:r w:rsidRPr="00447FCC">
              <w:rPr>
                <w:rFonts w:ascii="Times New Roman" w:hAnsi="Times New Roman" w:cs="Times New Roman"/>
                <w:spacing w:val="-3"/>
                <w:sz w:val="28"/>
                <w:lang w:val="ru-RU" w:bidi="ru-RU"/>
              </w:rPr>
              <w:t xml:space="preserve">дошкольное </w:t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образовательное</w:t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ab/>
              <w:t xml:space="preserve">учреждение </w:t>
            </w:r>
            <w:r w:rsidR="00D343EA"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 «Центр развития ребенка «детский </w:t>
            </w:r>
            <w:r w:rsidRPr="00447FCC">
              <w:rPr>
                <w:rFonts w:ascii="Times New Roman" w:hAnsi="Times New Roman" w:cs="Times New Roman"/>
                <w:spacing w:val="-5"/>
                <w:sz w:val="28"/>
                <w:lang w:val="ru-RU" w:bidi="ru-RU"/>
              </w:rPr>
              <w:t>сад №11</w:t>
            </w:r>
            <w:r w:rsidR="00D343EA"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 «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Петушок» г.Дербент</w:t>
            </w:r>
          </w:p>
          <w:p w:rsidR="007A28A4" w:rsidRPr="00447FCC" w:rsidRDefault="00D109CD" w:rsidP="007A28A4">
            <w:pPr>
              <w:ind w:left="104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функционирует с 1949</w:t>
            </w:r>
            <w:r w:rsidR="007A28A4"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 года.</w:t>
            </w:r>
          </w:p>
          <w:p w:rsidR="007A28A4" w:rsidRPr="00447FCC" w:rsidRDefault="007A28A4" w:rsidP="007A28A4">
            <w:pPr>
              <w:spacing w:line="322" w:lineRule="exact"/>
              <w:ind w:left="563" w:right="574"/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 Капитального ремонта не было.</w:t>
            </w:r>
          </w:p>
          <w:p w:rsidR="00ED3762" w:rsidRPr="00447FCC" w:rsidRDefault="00ED3762" w:rsidP="007A28A4">
            <w:pPr>
              <w:spacing w:line="322" w:lineRule="exact"/>
              <w:ind w:left="563" w:right="574"/>
              <w:rPr>
                <w:rFonts w:ascii="Times New Roman" w:hAnsi="Times New Roman" w:cs="Times New Roman"/>
                <w:sz w:val="28"/>
                <w:lang w:val="ru-RU" w:bidi="ru-RU"/>
              </w:rPr>
            </w:pPr>
          </w:p>
        </w:tc>
      </w:tr>
      <w:tr w:rsidR="007A28A4" w:rsidRPr="00954303" w:rsidTr="00954303">
        <w:trPr>
          <w:trHeight w:val="2935"/>
        </w:trPr>
        <w:tc>
          <w:tcPr>
            <w:tcW w:w="3060" w:type="dxa"/>
          </w:tcPr>
          <w:p w:rsidR="007A28A4" w:rsidRPr="00447FCC" w:rsidRDefault="007A28A4" w:rsidP="007A28A4">
            <w:pPr>
              <w:spacing w:before="1" w:line="322" w:lineRule="exact"/>
              <w:ind w:left="107" w:right="178"/>
              <w:rPr>
                <w:rFonts w:ascii="Times New Roman" w:hAnsi="Times New Roman" w:cs="Times New Roman"/>
                <w:b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t>Адрес, телефон, факс, электронная почта, сайт</w:t>
            </w:r>
          </w:p>
        </w:tc>
        <w:tc>
          <w:tcPr>
            <w:tcW w:w="7288" w:type="dxa"/>
          </w:tcPr>
          <w:p w:rsidR="006C6875" w:rsidRPr="00447FCC" w:rsidRDefault="00D109CD" w:rsidP="006C6875">
            <w:pPr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  <w:lang w:val="ru-RU"/>
              </w:rPr>
              <w:t>368600</w:t>
            </w:r>
            <w:r w:rsidR="007A28A4" w:rsidRPr="00447FCC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 xml:space="preserve">, Республика Дагестан, </w:t>
            </w:r>
          </w:p>
          <w:p w:rsidR="007A28A4" w:rsidRPr="00447FCC" w:rsidRDefault="00D109CD" w:rsidP="006C687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город Дербент,</w:t>
            </w:r>
            <w:r w:rsidRPr="00447FCC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447FCC">
              <w:rPr>
                <w:rFonts w:ascii="Times New Roman" w:hAnsi="Times New Roman" w:cs="Times New Roman"/>
                <w:b/>
                <w:color w:val="555555"/>
                <w:sz w:val="28"/>
                <w:szCs w:val="28"/>
                <w:shd w:val="clear" w:color="auto" w:fill="FFFFFF"/>
                <w:lang w:val="ru-RU"/>
              </w:rPr>
              <w:t>ул. Пушкина, 84 "д"</w:t>
            </w:r>
            <w:r w:rsidRPr="00447FCC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 xml:space="preserve">. </w:t>
            </w:r>
          </w:p>
          <w:p w:rsidR="00D109CD" w:rsidRPr="00447FCC" w:rsidRDefault="00D109CD" w:rsidP="00AD29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447FC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ru-RU"/>
              </w:rPr>
              <w:t>Адрес сайта:</w:t>
            </w:r>
            <w:r w:rsidRPr="0057601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https</w:t>
            </w:r>
            <w:r w:rsidRPr="00447FC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val="ru-RU" w:eastAsia="ru-RU"/>
              </w:rPr>
              <w:t>://</w:t>
            </w:r>
            <w:r w:rsidRPr="0057601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dag</w:t>
            </w:r>
            <w:r w:rsidRPr="00447FC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val="ru-RU" w:eastAsia="ru-RU"/>
              </w:rPr>
              <w:t>-</w:t>
            </w:r>
            <w:r w:rsidRPr="0057601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tsrr</w:t>
            </w:r>
            <w:r w:rsidRPr="00447FC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val="ru-RU" w:eastAsia="ru-RU"/>
              </w:rPr>
              <w:t>-11-</w:t>
            </w:r>
            <w:r w:rsidRPr="0057601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p</w:t>
            </w:r>
            <w:r w:rsidRPr="00447FC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val="ru-RU" w:eastAsia="ru-RU"/>
              </w:rPr>
              <w:t>.</w:t>
            </w:r>
            <w:r w:rsidRPr="0057601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tvoysadik</w:t>
            </w:r>
            <w:r w:rsidRPr="00447FC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val="ru-RU" w:eastAsia="ru-RU"/>
              </w:rPr>
              <w:t>.</w:t>
            </w:r>
            <w:r w:rsidRPr="0057601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ru</w:t>
            </w:r>
          </w:p>
          <w:p w:rsidR="00D109CD" w:rsidRPr="00954303" w:rsidRDefault="007A28A4" w:rsidP="00D109CD">
            <w:pPr>
              <w:spacing w:line="307" w:lineRule="exact"/>
              <w:ind w:left="104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 </w:t>
            </w:r>
            <w:r w:rsidR="00D109CD" w:rsidRPr="00576012">
              <w:rPr>
                <w:rFonts w:ascii="Times New Roman" w:hAnsi="Times New Roman" w:cs="Times New Roman"/>
                <w:sz w:val="28"/>
                <w:lang w:bidi="ru-RU"/>
              </w:rPr>
              <w:t>e</w:t>
            </w:r>
            <w:r w:rsidR="00D109CD" w:rsidRPr="00954303">
              <w:rPr>
                <w:rFonts w:ascii="Times New Roman" w:hAnsi="Times New Roman" w:cs="Times New Roman"/>
                <w:sz w:val="28"/>
                <w:lang w:bidi="ru-RU"/>
              </w:rPr>
              <w:t>-</w:t>
            </w:r>
            <w:r w:rsidR="00D109CD" w:rsidRPr="00576012">
              <w:rPr>
                <w:rFonts w:ascii="Times New Roman" w:hAnsi="Times New Roman" w:cs="Times New Roman"/>
                <w:sz w:val="28"/>
                <w:lang w:bidi="ru-RU"/>
              </w:rPr>
              <w:t>mail</w:t>
            </w:r>
            <w:r w:rsidR="00D109CD" w:rsidRPr="00954303">
              <w:rPr>
                <w:rFonts w:ascii="Times New Roman" w:hAnsi="Times New Roman" w:cs="Times New Roman"/>
                <w:sz w:val="28"/>
                <w:lang w:bidi="ru-RU"/>
              </w:rPr>
              <w:t xml:space="preserve">: </w:t>
            </w: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58"/>
              <w:gridCol w:w="1804"/>
              <w:gridCol w:w="434"/>
            </w:tblGrid>
            <w:tr w:rsidR="00D109CD" w:rsidRPr="00954303" w:rsidTr="006C6875">
              <w:trPr>
                <w:trHeight w:val="861"/>
                <w:tblCellSpacing w:w="15" w:type="dxa"/>
              </w:trPr>
              <w:tc>
                <w:tcPr>
                  <w:tcW w:w="6236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D109CD" w:rsidRPr="00954303" w:rsidRDefault="001552F8" w:rsidP="006C6875">
                  <w:pPr>
                    <w:spacing w:line="330" w:lineRule="atLeast"/>
                    <w:ind w:right="-429"/>
                    <w:rPr>
                      <w:rFonts w:ascii="Times New Roman" w:hAnsi="Times New Roman" w:cs="Times New Roman"/>
                      <w:color w:val="555555"/>
                      <w:sz w:val="28"/>
                      <w:szCs w:val="28"/>
                      <w:lang w:val="en-US"/>
                    </w:rPr>
                  </w:pPr>
                  <w:hyperlink r:id="rId8" w:history="1">
                    <w:r w:rsidR="00143810" w:rsidRPr="00954303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detsadpetushok11@</w:t>
                    </w:r>
                    <w:r w:rsidR="00143810" w:rsidRPr="00362A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m</w:t>
                    </w:r>
                    <w:r w:rsidR="00143810" w:rsidRPr="00954303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ail.ru</w:t>
                    </w:r>
                  </w:hyperlink>
                </w:p>
              </w:tc>
            </w:tr>
            <w:tr w:rsidR="00D109CD" w:rsidRPr="00954303" w:rsidTr="00954303">
              <w:trPr>
                <w:gridAfter w:val="1"/>
                <w:wAfter w:w="389" w:type="dxa"/>
                <w:trHeight w:val="251"/>
                <w:tblCellSpacing w:w="15" w:type="dxa"/>
              </w:trPr>
              <w:tc>
                <w:tcPr>
                  <w:tcW w:w="4013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D109CD" w:rsidRPr="00954303" w:rsidRDefault="00D109CD" w:rsidP="00D109CD">
                  <w:pPr>
                    <w:spacing w:line="330" w:lineRule="atLeast"/>
                    <w:rPr>
                      <w:rFonts w:ascii="Times New Roman" w:hAnsi="Times New Roman" w:cs="Times New Roman"/>
                      <w:color w:val="8B8C8C"/>
                      <w:sz w:val="21"/>
                      <w:szCs w:val="21"/>
                    </w:rPr>
                  </w:pPr>
                </w:p>
              </w:tc>
              <w:tc>
                <w:tcPr>
                  <w:tcW w:w="1774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D109CD" w:rsidRPr="00954303" w:rsidRDefault="00D109CD" w:rsidP="00D109CD">
                  <w:pPr>
                    <w:spacing w:line="330" w:lineRule="atLeast"/>
                    <w:rPr>
                      <w:rFonts w:ascii="Times New Roman" w:hAnsi="Times New Roman" w:cs="Times New Roman"/>
                      <w:color w:val="555555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:rsidR="007A28A4" w:rsidRPr="00954303" w:rsidRDefault="007A28A4" w:rsidP="00D109CD">
            <w:pPr>
              <w:spacing w:line="307" w:lineRule="exact"/>
              <w:ind w:left="104"/>
              <w:rPr>
                <w:rFonts w:ascii="Times New Roman" w:hAnsi="Times New Roman" w:cs="Times New Roman"/>
                <w:sz w:val="28"/>
                <w:lang w:bidi="ru-RU"/>
              </w:rPr>
            </w:pPr>
          </w:p>
        </w:tc>
      </w:tr>
      <w:tr w:rsidR="007A28A4" w:rsidRPr="00576012" w:rsidTr="00954303">
        <w:trPr>
          <w:trHeight w:val="1285"/>
        </w:trPr>
        <w:tc>
          <w:tcPr>
            <w:tcW w:w="3060" w:type="dxa"/>
          </w:tcPr>
          <w:p w:rsidR="007A28A4" w:rsidRPr="00576012" w:rsidRDefault="007A28A4" w:rsidP="007A28A4">
            <w:pPr>
              <w:spacing w:line="318" w:lineRule="exact"/>
              <w:ind w:left="107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b/>
                <w:sz w:val="28"/>
                <w:lang w:bidi="ru-RU"/>
              </w:rPr>
              <w:t>Учредитель</w:t>
            </w:r>
          </w:p>
        </w:tc>
        <w:tc>
          <w:tcPr>
            <w:tcW w:w="7288" w:type="dxa"/>
          </w:tcPr>
          <w:p w:rsidR="007A28A4" w:rsidRPr="00447FCC" w:rsidRDefault="007A28A4" w:rsidP="007A28A4">
            <w:pPr>
              <w:ind w:right="87"/>
              <w:jc w:val="both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Городской округ «город Дербент» </w:t>
            </w:r>
          </w:p>
          <w:p w:rsidR="007A28A4" w:rsidRPr="00447FCC" w:rsidRDefault="007A28A4" w:rsidP="007A28A4">
            <w:pPr>
              <w:spacing w:line="307" w:lineRule="exact"/>
              <w:ind w:left="10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545454"/>
                <w:sz w:val="28"/>
                <w:lang w:val="ru-RU" w:bidi="ru-RU"/>
              </w:rPr>
              <w:t xml:space="preserve"> </w:t>
            </w:r>
            <w:r w:rsidRPr="00447FCC">
              <w:rPr>
                <w:rFonts w:ascii="Times New Roman" w:hAnsi="Times New Roman" w:cs="Times New Roman"/>
                <w:color w:val="000000" w:themeColor="text1"/>
                <w:sz w:val="28"/>
                <w:lang w:val="ru-RU" w:bidi="ru-RU"/>
              </w:rPr>
              <w:t>Учреждение находится в ведении Управления образования  городского округа «город Дербент»</w:t>
            </w:r>
          </w:p>
        </w:tc>
      </w:tr>
      <w:tr w:rsidR="007A28A4" w:rsidRPr="00576012" w:rsidTr="00954303">
        <w:trPr>
          <w:trHeight w:val="963"/>
        </w:trPr>
        <w:tc>
          <w:tcPr>
            <w:tcW w:w="3060" w:type="dxa"/>
          </w:tcPr>
          <w:p w:rsidR="007A28A4" w:rsidRPr="00447FCC" w:rsidRDefault="007A28A4" w:rsidP="007A28A4">
            <w:pPr>
              <w:spacing w:line="316" w:lineRule="exact"/>
              <w:ind w:left="107"/>
              <w:rPr>
                <w:rFonts w:ascii="Times New Roman" w:hAnsi="Times New Roman" w:cs="Times New Roman"/>
                <w:b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t>Коллегиальные</w:t>
            </w:r>
          </w:p>
          <w:p w:rsidR="00143810" w:rsidRPr="00447FCC" w:rsidRDefault="007A28A4" w:rsidP="007A28A4">
            <w:pPr>
              <w:spacing w:before="6" w:line="322" w:lineRule="exact"/>
              <w:ind w:left="107" w:right="79"/>
              <w:rPr>
                <w:rFonts w:ascii="Times New Roman" w:hAnsi="Times New Roman" w:cs="Times New Roman"/>
                <w:b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t>формы само</w:t>
            </w:r>
            <w:r w:rsidR="00143810"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t>-</w:t>
            </w:r>
          </w:p>
          <w:p w:rsidR="007A28A4" w:rsidRPr="00447FCC" w:rsidRDefault="00143810" w:rsidP="007A28A4">
            <w:pPr>
              <w:spacing w:before="6" w:line="322" w:lineRule="exact"/>
              <w:ind w:left="107" w:right="79"/>
              <w:rPr>
                <w:rFonts w:ascii="Times New Roman" w:hAnsi="Times New Roman" w:cs="Times New Roman"/>
                <w:b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t>управл</w:t>
            </w:r>
            <w:r w:rsidR="007A28A4"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t>ения МБДОУ</w:t>
            </w:r>
          </w:p>
        </w:tc>
        <w:tc>
          <w:tcPr>
            <w:tcW w:w="7288" w:type="dxa"/>
          </w:tcPr>
          <w:p w:rsidR="007A28A4" w:rsidRPr="00576012" w:rsidRDefault="007A28A4" w:rsidP="007A28A4">
            <w:pPr>
              <w:spacing w:line="311" w:lineRule="exact"/>
              <w:ind w:left="104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     </w:t>
            </w: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- Общее собрание</w:t>
            </w:r>
            <w:r w:rsidRPr="00576012">
              <w:rPr>
                <w:rFonts w:ascii="Times New Roman" w:hAnsi="Times New Roman" w:cs="Times New Roman"/>
                <w:spacing w:val="68"/>
                <w:sz w:val="28"/>
                <w:lang w:bidi="ru-RU"/>
              </w:rPr>
              <w:t xml:space="preserve"> </w:t>
            </w: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коллектива;</w:t>
            </w:r>
          </w:p>
          <w:p w:rsidR="007A28A4" w:rsidRPr="00576012" w:rsidRDefault="007A28A4" w:rsidP="007A28A4">
            <w:pPr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308" w:lineRule="exact"/>
              <w:ind w:hanging="361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педагогический совет.</w:t>
            </w:r>
          </w:p>
          <w:p w:rsidR="007A28A4" w:rsidRPr="00576012" w:rsidRDefault="007A28A4" w:rsidP="007A28A4">
            <w:pPr>
              <w:tabs>
                <w:tab w:val="left" w:pos="824"/>
                <w:tab w:val="left" w:pos="825"/>
              </w:tabs>
              <w:spacing w:line="308" w:lineRule="exact"/>
              <w:rPr>
                <w:rFonts w:ascii="Times New Roman" w:hAnsi="Times New Roman" w:cs="Times New Roman"/>
                <w:sz w:val="28"/>
                <w:lang w:bidi="ru-RU"/>
              </w:rPr>
            </w:pPr>
          </w:p>
          <w:p w:rsidR="007A28A4" w:rsidRPr="00576012" w:rsidRDefault="007A28A4" w:rsidP="007A28A4">
            <w:pPr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308" w:lineRule="exact"/>
              <w:ind w:hanging="361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Общее род.собрание</w:t>
            </w:r>
          </w:p>
          <w:p w:rsidR="007A28A4" w:rsidRPr="00576012" w:rsidRDefault="007A28A4" w:rsidP="007A28A4">
            <w:pPr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308" w:lineRule="exact"/>
              <w:ind w:hanging="361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Родительский комитет</w:t>
            </w:r>
          </w:p>
        </w:tc>
      </w:tr>
      <w:tr w:rsidR="007A28A4" w:rsidRPr="00576012" w:rsidTr="00954303">
        <w:trPr>
          <w:trHeight w:val="5473"/>
        </w:trPr>
        <w:tc>
          <w:tcPr>
            <w:tcW w:w="3060" w:type="dxa"/>
          </w:tcPr>
          <w:p w:rsidR="007A28A4" w:rsidRPr="00447FCC" w:rsidRDefault="007A28A4" w:rsidP="007A28A4">
            <w:pPr>
              <w:ind w:left="107" w:right="157"/>
              <w:rPr>
                <w:rFonts w:ascii="Times New Roman" w:hAnsi="Times New Roman" w:cs="Times New Roman"/>
                <w:b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b/>
                <w:sz w:val="28"/>
                <w:lang w:val="ru-RU" w:bidi="ru-RU"/>
              </w:rPr>
              <w:lastRenderedPageBreak/>
              <w:t>Модель МБДОУ (структура и количество групп, укомплектованнос ть ДОУ,</w:t>
            </w:r>
          </w:p>
          <w:p w:rsidR="007A28A4" w:rsidRPr="00576012" w:rsidRDefault="007A28A4" w:rsidP="007A28A4">
            <w:pPr>
              <w:ind w:left="107" w:right="882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b/>
                <w:sz w:val="28"/>
                <w:lang w:bidi="ru-RU"/>
              </w:rPr>
              <w:t>структурные компоненты,</w:t>
            </w:r>
          </w:p>
          <w:p w:rsidR="007A28A4" w:rsidRPr="00576012" w:rsidRDefault="007A28A4" w:rsidP="007A28A4">
            <w:pPr>
              <w:ind w:left="107" w:right="415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b/>
                <w:sz w:val="28"/>
                <w:lang w:bidi="ru-RU"/>
              </w:rPr>
              <w:t>дополнительные помещения)</w:t>
            </w:r>
          </w:p>
        </w:tc>
        <w:tc>
          <w:tcPr>
            <w:tcW w:w="7288" w:type="dxa"/>
          </w:tcPr>
          <w:p w:rsidR="007A28A4" w:rsidRPr="00447FCC" w:rsidRDefault="007A28A4" w:rsidP="007A28A4">
            <w:pPr>
              <w:spacing w:line="313" w:lineRule="exact"/>
              <w:ind w:left="563"/>
              <w:rPr>
                <w:rFonts w:ascii="Times New Roman" w:hAnsi="Times New Roman" w:cs="Times New Roman"/>
                <w:color w:val="FF0000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Проектная мощность детского сада </w:t>
            </w:r>
            <w:r w:rsidR="00B4758F"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180м</w:t>
            </w:r>
          </w:p>
          <w:p w:rsidR="007A28A4" w:rsidRPr="00447FCC" w:rsidRDefault="007A28A4" w:rsidP="007A28A4">
            <w:pPr>
              <w:ind w:left="104" w:firstLine="4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Структура и количество групп рассчитаны </w:t>
            </w:r>
            <w:r w:rsidRPr="00447F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="00143810" w:rsidRPr="00447F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 мест</w:t>
            </w:r>
          </w:p>
          <w:p w:rsidR="007A28A4" w:rsidRPr="00447FCC" w:rsidRDefault="004F38CE" w:rsidP="007A28A4">
            <w:pPr>
              <w:spacing w:line="322" w:lineRule="exact"/>
              <w:ind w:left="563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Фактическая мощность - 12</w:t>
            </w:r>
            <w:r w:rsidR="007A28A4"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 групп.</w:t>
            </w:r>
          </w:p>
          <w:p w:rsidR="007A28A4" w:rsidRPr="00447FCC" w:rsidRDefault="004F38CE" w:rsidP="007A28A4">
            <w:pPr>
              <w:spacing w:line="242" w:lineRule="auto"/>
              <w:ind w:left="104" w:firstLine="458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Количество воспитанников: </w:t>
            </w:r>
            <w:r w:rsidR="00D343EA" w:rsidRPr="00447F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</w:t>
            </w:r>
            <w:r w:rsidRPr="00447F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</w:t>
            </w:r>
            <w:r w:rsidR="00D343EA"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. (на апрель 2021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г.</w:t>
            </w:r>
            <w:r w:rsidR="007A28A4"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)</w:t>
            </w:r>
          </w:p>
          <w:p w:rsidR="007A28A4" w:rsidRPr="00447FCC" w:rsidRDefault="007A28A4" w:rsidP="007A28A4">
            <w:pPr>
              <w:spacing w:before="5"/>
              <w:rPr>
                <w:rFonts w:ascii="Times New Roman" w:hAnsi="Times New Roman" w:cs="Times New Roman"/>
                <w:b/>
                <w:sz w:val="27"/>
                <w:lang w:val="ru-RU" w:bidi="ru-RU"/>
              </w:rPr>
            </w:pPr>
          </w:p>
          <w:p w:rsidR="007A28A4" w:rsidRPr="00447FCC" w:rsidRDefault="007A28A4" w:rsidP="007A28A4">
            <w:pPr>
              <w:tabs>
                <w:tab w:val="left" w:pos="978"/>
                <w:tab w:val="left" w:pos="2716"/>
                <w:tab w:val="left" w:pos="6411"/>
              </w:tabs>
              <w:spacing w:before="1"/>
              <w:ind w:left="104" w:right="88" w:firstLine="458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В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ab/>
              <w:t>дошкольном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ab/>
              <w:t>учреждении</w:t>
            </w:r>
            <w:r w:rsidRPr="00447FCC">
              <w:rPr>
                <w:rFonts w:ascii="Times New Roman" w:hAnsi="Times New Roman" w:cs="Times New Roman"/>
                <w:color w:val="0D0D0D"/>
                <w:spacing w:val="64"/>
                <w:sz w:val="28"/>
                <w:lang w:val="ru-RU" w:bidi="ru-RU"/>
              </w:rPr>
              <w:t xml:space="preserve"> 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>функционирует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ab/>
            </w:r>
            <w:r w:rsidR="004F38CE" w:rsidRPr="00447FCC">
              <w:rPr>
                <w:rFonts w:ascii="Times New Roman" w:hAnsi="Times New Roman" w:cs="Times New Roman"/>
                <w:color w:val="0D0D0D"/>
                <w:spacing w:val="-18"/>
                <w:sz w:val="28"/>
                <w:lang w:val="ru-RU" w:bidi="ru-RU"/>
              </w:rPr>
              <w:t>12</w:t>
            </w:r>
            <w:r w:rsidRPr="00447FCC">
              <w:rPr>
                <w:rFonts w:ascii="Times New Roman" w:hAnsi="Times New Roman" w:cs="Times New Roman"/>
                <w:color w:val="0D0D0D"/>
                <w:spacing w:val="-18"/>
                <w:sz w:val="28"/>
                <w:lang w:val="ru-RU" w:bidi="ru-RU"/>
              </w:rPr>
              <w:t xml:space="preserve"> </w:t>
            </w:r>
            <w:r w:rsidRPr="00447FCC">
              <w:rPr>
                <w:rFonts w:ascii="Times New Roman" w:hAnsi="Times New Roman" w:cs="Times New Roman"/>
                <w:color w:val="0D0D0D"/>
                <w:sz w:val="28"/>
                <w:lang w:val="ru-RU" w:bidi="ru-RU"/>
              </w:rPr>
              <w:t xml:space="preserve">групп, укомплектованных </w:t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по возрастному</w:t>
            </w:r>
            <w:r w:rsidRPr="00447FCC">
              <w:rPr>
                <w:rFonts w:ascii="Times New Roman" w:hAnsi="Times New Roman" w:cs="Times New Roman"/>
                <w:spacing w:val="-17"/>
                <w:sz w:val="28"/>
                <w:lang w:val="ru-RU" w:bidi="ru-RU"/>
              </w:rPr>
              <w:t xml:space="preserve"> </w:t>
            </w: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принципу.</w:t>
            </w:r>
          </w:p>
          <w:p w:rsidR="007A28A4" w:rsidRPr="00447FCC" w:rsidRDefault="00D343EA" w:rsidP="007A28A4">
            <w:pPr>
              <w:ind w:left="563" w:right="2526"/>
              <w:rPr>
                <w:rFonts w:ascii="Times New Roman" w:hAnsi="Times New Roman" w:cs="Times New Roman"/>
                <w:sz w:val="28"/>
                <w:lang w:val="ru-RU"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>Из них (на 2020-2021</w:t>
            </w:r>
            <w:r w:rsidR="007A28A4"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уч.год): </w:t>
            </w:r>
          </w:p>
          <w:p w:rsidR="007A28A4" w:rsidRPr="00576012" w:rsidRDefault="004F38CE" w:rsidP="007A28A4">
            <w:pPr>
              <w:ind w:right="2526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47FCC">
              <w:rPr>
                <w:rFonts w:ascii="Times New Roman" w:hAnsi="Times New Roman" w:cs="Times New Roman"/>
                <w:sz w:val="28"/>
                <w:lang w:val="ru-RU" w:bidi="ru-RU"/>
              </w:rPr>
              <w:t xml:space="preserve">        </w:t>
            </w: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1 группа раннего возраста</w:t>
            </w:r>
          </w:p>
          <w:p w:rsidR="007A28A4" w:rsidRPr="00576012" w:rsidRDefault="007A28A4" w:rsidP="004F38CE">
            <w:pPr>
              <w:pStyle w:val="a6"/>
              <w:numPr>
                <w:ilvl w:val="0"/>
                <w:numId w:val="3"/>
              </w:numPr>
              <w:ind w:right="2526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младшие группы;</w:t>
            </w:r>
          </w:p>
          <w:p w:rsidR="007A28A4" w:rsidRPr="00576012" w:rsidRDefault="004F38CE" w:rsidP="004F38CE">
            <w:pPr>
              <w:tabs>
                <w:tab w:val="left" w:pos="775"/>
              </w:tabs>
              <w:spacing w:before="1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 xml:space="preserve">         3 </w:t>
            </w:r>
            <w:r w:rsidR="007A28A4" w:rsidRPr="00576012">
              <w:rPr>
                <w:rFonts w:ascii="Times New Roman" w:hAnsi="Times New Roman" w:cs="Times New Roman"/>
                <w:sz w:val="28"/>
                <w:lang w:bidi="ru-RU"/>
              </w:rPr>
              <w:t>средние группы;</w:t>
            </w:r>
          </w:p>
          <w:p w:rsidR="007A28A4" w:rsidRPr="00576012" w:rsidRDefault="00DD7060" w:rsidP="007A28A4">
            <w:pPr>
              <w:tabs>
                <w:tab w:val="left" w:pos="775"/>
              </w:tabs>
              <w:spacing w:line="322" w:lineRule="exact"/>
              <w:ind w:left="107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 xml:space="preserve">       3</w:t>
            </w:r>
            <w:r w:rsidR="007A28A4" w:rsidRPr="00576012">
              <w:rPr>
                <w:rFonts w:ascii="Times New Roman" w:hAnsi="Times New Roman" w:cs="Times New Roman"/>
                <w:spacing w:val="-1"/>
                <w:sz w:val="28"/>
                <w:lang w:bidi="ru-RU"/>
              </w:rPr>
              <w:t xml:space="preserve"> </w:t>
            </w:r>
            <w:r w:rsidR="007A28A4" w:rsidRPr="00576012">
              <w:rPr>
                <w:rFonts w:ascii="Times New Roman" w:hAnsi="Times New Roman" w:cs="Times New Roman"/>
                <w:sz w:val="28"/>
                <w:lang w:bidi="ru-RU"/>
              </w:rPr>
              <w:t>старшие группы;</w:t>
            </w:r>
          </w:p>
          <w:p w:rsidR="007A28A4" w:rsidRPr="00576012" w:rsidRDefault="00DD7060" w:rsidP="007A28A4">
            <w:pPr>
              <w:ind w:left="563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2</w:t>
            </w:r>
            <w:r w:rsidR="007A28A4" w:rsidRPr="00576012">
              <w:rPr>
                <w:rFonts w:ascii="Times New Roman" w:hAnsi="Times New Roman" w:cs="Times New Roman"/>
                <w:sz w:val="28"/>
                <w:lang w:bidi="ru-RU"/>
              </w:rPr>
              <w:t xml:space="preserve"> подготовительные группы </w:t>
            </w:r>
          </w:p>
          <w:p w:rsidR="00ED3762" w:rsidRDefault="00ED3762" w:rsidP="007A28A4">
            <w:pPr>
              <w:spacing w:before="4" w:line="319" w:lineRule="exact"/>
              <w:ind w:left="1581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</w:p>
          <w:p w:rsidR="007A28A4" w:rsidRPr="00576012" w:rsidRDefault="007A28A4" w:rsidP="007A28A4">
            <w:pPr>
              <w:spacing w:before="4" w:line="319" w:lineRule="exact"/>
              <w:ind w:left="1581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b/>
                <w:sz w:val="28"/>
                <w:lang w:bidi="ru-RU"/>
              </w:rPr>
              <w:t>Структурные компоненты:</w:t>
            </w:r>
          </w:p>
          <w:p w:rsidR="007A28A4" w:rsidRPr="00576012" w:rsidRDefault="004F38CE" w:rsidP="00D343EA">
            <w:pPr>
              <w:spacing w:before="1" w:line="322" w:lineRule="exact"/>
              <w:ind w:right="3364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76012">
              <w:rPr>
                <w:rFonts w:ascii="Times New Roman" w:hAnsi="Times New Roman" w:cs="Times New Roman"/>
                <w:sz w:val="28"/>
                <w:lang w:bidi="ru-RU"/>
              </w:rPr>
              <w:t>12</w:t>
            </w:r>
            <w:r w:rsidR="007A28A4" w:rsidRPr="00576012">
              <w:rPr>
                <w:rFonts w:ascii="Times New Roman" w:hAnsi="Times New Roman" w:cs="Times New Roman"/>
                <w:sz w:val="28"/>
                <w:lang w:bidi="ru-RU"/>
              </w:rPr>
              <w:t xml:space="preserve"> возрастных групп;  </w:t>
            </w:r>
          </w:p>
          <w:p w:rsidR="000E6110" w:rsidRPr="00143810" w:rsidRDefault="000E6110" w:rsidP="001438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зал;</w:t>
            </w:r>
          </w:p>
          <w:p w:rsidR="000E6110" w:rsidRPr="00143810" w:rsidRDefault="000E6110" w:rsidP="001438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Методический кабинет;</w:t>
            </w:r>
          </w:p>
          <w:p w:rsidR="000E6110" w:rsidRPr="00143810" w:rsidRDefault="000E6110" w:rsidP="001438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Медицинский блок;</w:t>
            </w:r>
          </w:p>
          <w:p w:rsidR="000E6110" w:rsidRPr="00143810" w:rsidRDefault="000E6110" w:rsidP="001438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Пищеблок;</w:t>
            </w:r>
          </w:p>
          <w:p w:rsidR="000E6110" w:rsidRPr="00143810" w:rsidRDefault="000E6110" w:rsidP="001438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заведующей;</w:t>
            </w:r>
          </w:p>
          <w:p w:rsidR="000E6110" w:rsidRPr="00143810" w:rsidRDefault="000E6110" w:rsidP="001438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площадка;</w:t>
            </w:r>
          </w:p>
          <w:p w:rsidR="000E6110" w:rsidRPr="00143810" w:rsidRDefault="000E6110" w:rsidP="001438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Складское помещение.</w:t>
            </w:r>
          </w:p>
          <w:p w:rsidR="007A28A4" w:rsidRPr="00576012" w:rsidRDefault="007A28A4" w:rsidP="007A28A4">
            <w:pPr>
              <w:spacing w:before="1" w:line="322" w:lineRule="exact"/>
              <w:ind w:left="563" w:right="336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7A28A4" w:rsidRPr="00576012" w:rsidRDefault="007A28A4" w:rsidP="007A28A4">
            <w:pPr>
              <w:spacing w:before="1" w:line="322" w:lineRule="exact"/>
              <w:ind w:left="563" w:right="3364"/>
              <w:rPr>
                <w:rFonts w:ascii="Times New Roman" w:hAnsi="Times New Roman" w:cs="Times New Roman"/>
                <w:sz w:val="28"/>
                <w:lang w:bidi="ru-RU"/>
              </w:rPr>
            </w:pPr>
          </w:p>
        </w:tc>
      </w:tr>
    </w:tbl>
    <w:p w:rsidR="003C39D8" w:rsidRDefault="003C39D8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0E6110" w:rsidRPr="003C39D8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b/>
          <w:sz w:val="28"/>
          <w:lang w:eastAsia="ru-RU" w:bidi="ru-RU"/>
        </w:rPr>
        <w:t>1.1.2. Информация о наличии правоустанавливающих документов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ind w:left="563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Основными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задачами д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етского сада являются:</w:t>
      </w:r>
    </w:p>
    <w:p w:rsidR="000E6110" w:rsidRPr="000E6110" w:rsidRDefault="000E6110" w:rsidP="00ED3762">
      <w:pPr>
        <w:widowControl w:val="0"/>
        <w:numPr>
          <w:ilvl w:val="0"/>
          <w:numId w:val="4"/>
        </w:numPr>
        <w:tabs>
          <w:tab w:val="left" w:pos="871"/>
        </w:tabs>
        <w:autoSpaceDE w:val="0"/>
        <w:autoSpaceDN w:val="0"/>
        <w:spacing w:after="0" w:line="276" w:lineRule="auto"/>
        <w:ind w:right="88" w:firstLine="45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предоставление в соответствии с заданием Учредителя;</w:t>
      </w:r>
    </w:p>
    <w:p w:rsidR="000E6110" w:rsidRPr="000E6110" w:rsidRDefault="000E6110" w:rsidP="00ED3762">
      <w:pPr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76" w:lineRule="auto"/>
        <w:ind w:right="88" w:firstLine="45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обеспечение охраны жизни и здоровья воспитанников;</w:t>
      </w:r>
    </w:p>
    <w:p w:rsidR="000E6110" w:rsidRPr="000E6110" w:rsidRDefault="000E6110" w:rsidP="00ED3762">
      <w:pPr>
        <w:widowControl w:val="0"/>
        <w:tabs>
          <w:tab w:val="left" w:pos="1332"/>
        </w:tabs>
        <w:autoSpaceDE w:val="0"/>
        <w:autoSpaceDN w:val="0"/>
        <w:spacing w:before="1" w:after="0" w:line="276" w:lineRule="auto"/>
        <w:ind w:left="562" w:right="8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-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создание благоприятных условий способствующих интеллектуальному, личностному, эмоциональному и физическому развитию</w:t>
      </w:r>
      <w:r w:rsidRPr="000E6110">
        <w:rPr>
          <w:rFonts w:ascii="Times New Roman" w:eastAsia="Times New Roman" w:hAnsi="Times New Roman" w:cs="Times New Roman"/>
          <w:spacing w:val="-13"/>
          <w:sz w:val="28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ребенка;</w:t>
      </w:r>
    </w:p>
    <w:p w:rsidR="000E6110" w:rsidRPr="000E6110" w:rsidRDefault="000E6110" w:rsidP="00ED3762">
      <w:pPr>
        <w:widowControl w:val="0"/>
        <w:tabs>
          <w:tab w:val="left" w:pos="1063"/>
        </w:tabs>
        <w:autoSpaceDE w:val="0"/>
        <w:autoSpaceDN w:val="0"/>
        <w:spacing w:after="0" w:line="276" w:lineRule="auto"/>
        <w:ind w:left="562" w:right="8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-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создание условий для осуществления необходимой коррекции отклонений в развитии ребенка;</w:t>
      </w:r>
    </w:p>
    <w:p w:rsidR="000E6110" w:rsidRPr="000E6110" w:rsidRDefault="000E6110" w:rsidP="00ED3762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after="0" w:line="276" w:lineRule="auto"/>
        <w:ind w:right="91" w:firstLine="45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удовлетворение потребностей семьи в дополнительных образовательных и иных</w:t>
      </w:r>
      <w:r w:rsidRPr="000E6110">
        <w:rPr>
          <w:rFonts w:ascii="Times New Roman" w:eastAsia="Times New Roman" w:hAnsi="Times New Roman" w:cs="Times New Roman"/>
          <w:spacing w:val="-13"/>
          <w:sz w:val="28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услугах;</w:t>
      </w:r>
    </w:p>
    <w:p w:rsidR="000E6110" w:rsidRPr="000E6110" w:rsidRDefault="000E6110" w:rsidP="00ED3762">
      <w:pPr>
        <w:widowControl w:val="0"/>
        <w:numPr>
          <w:ilvl w:val="0"/>
          <w:numId w:val="4"/>
        </w:numPr>
        <w:tabs>
          <w:tab w:val="left" w:pos="883"/>
        </w:tabs>
        <w:autoSpaceDE w:val="0"/>
        <w:autoSpaceDN w:val="0"/>
        <w:spacing w:after="0" w:line="276" w:lineRule="auto"/>
        <w:ind w:right="90" w:firstLine="45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взаимодействие с семьей для обеспечения всестороннего развития</w:t>
      </w:r>
      <w:r w:rsidRPr="000E6110">
        <w:rPr>
          <w:rFonts w:ascii="Times New Roman" w:eastAsia="Times New Roman" w:hAnsi="Times New Roman" w:cs="Times New Roman"/>
          <w:spacing w:val="1"/>
          <w:sz w:val="28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ребенка;</w:t>
      </w:r>
    </w:p>
    <w:p w:rsidR="000E6110" w:rsidRPr="00D343EA" w:rsidRDefault="000E6110" w:rsidP="00D343EA">
      <w:pPr>
        <w:widowControl w:val="0"/>
        <w:numPr>
          <w:ilvl w:val="0"/>
          <w:numId w:val="4"/>
        </w:numPr>
        <w:tabs>
          <w:tab w:val="left" w:pos="744"/>
        </w:tabs>
        <w:autoSpaceDE w:val="0"/>
        <w:autoSpaceDN w:val="0"/>
        <w:spacing w:after="0" w:line="276" w:lineRule="auto"/>
        <w:ind w:right="84" w:firstLine="45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разработка и внедрение новых организационно- педагогических     форм     и     методов  </w:t>
      </w:r>
      <w:r w:rsidRPr="000E6110">
        <w:rPr>
          <w:rFonts w:ascii="Times New Roman" w:eastAsia="Times New Roman" w:hAnsi="Times New Roman" w:cs="Times New Roman"/>
          <w:spacing w:val="43"/>
          <w:sz w:val="28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образования</w:t>
      </w:r>
      <w:r w:rsidR="00D343E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дошкольников  с учетом</w:t>
      </w:r>
      <w:r w:rsidRPr="00D343E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D343EA">
        <w:rPr>
          <w:rFonts w:ascii="Times New Roman" w:eastAsia="Times New Roman" w:hAnsi="Times New Roman" w:cs="Times New Roman"/>
          <w:spacing w:val="5"/>
          <w:sz w:val="28"/>
          <w:lang w:eastAsia="ru-RU" w:bidi="ru-RU"/>
        </w:rPr>
        <w:t xml:space="preserve"> </w:t>
      </w:r>
      <w:r w:rsidRPr="00D343EA">
        <w:rPr>
          <w:rFonts w:ascii="Times New Roman" w:eastAsia="Times New Roman" w:hAnsi="Times New Roman" w:cs="Times New Roman"/>
          <w:sz w:val="28"/>
          <w:lang w:eastAsia="ru-RU" w:bidi="ru-RU"/>
        </w:rPr>
        <w:t>индивидуальных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способностей детей и запросов родителей</w:t>
      </w:r>
      <w:r w:rsidR="00954303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В своей де</w:t>
      </w:r>
      <w:r w:rsidR="00D343E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ятельности  ДОУ руководствуется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Ко</w:t>
      </w:r>
      <w:r w:rsidR="00954303">
        <w:rPr>
          <w:rFonts w:ascii="Times New Roman" w:eastAsia="Times New Roman" w:hAnsi="Times New Roman" w:cs="Times New Roman"/>
          <w:sz w:val="28"/>
          <w:lang w:eastAsia="ru-RU" w:bidi="ru-RU"/>
        </w:rPr>
        <w:t>нституцией Российской Федерации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,</w:t>
      </w:r>
      <w:r w:rsidR="0095430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Федеральным законом Российской Федерации «Об образовании в Российской Федерации»</w:t>
      </w:r>
      <w:r w:rsidR="00B4758F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и другими законодательствами и нормативными актами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Российской Федерации и Республики Дагестан, муниципальными правовыми актами, настоящим Уставом.</w:t>
      </w:r>
    </w:p>
    <w:p w:rsidR="00ED3762" w:rsidRPr="000E6110" w:rsidRDefault="00ED3762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b/>
          <w:sz w:val="28"/>
          <w:lang w:eastAsia="ru-RU" w:bidi="ru-RU"/>
        </w:rPr>
        <w:t>1.1.3 Информация о документации ДОУ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E6110" w:rsidRPr="000E6110" w:rsidRDefault="00954303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- наличие основных федеральных</w:t>
      </w:r>
      <w:r w:rsidR="000E6110" w:rsidRPr="000E6110">
        <w:rPr>
          <w:rFonts w:ascii="Times New Roman" w:eastAsia="Times New Roman" w:hAnsi="Times New Roman" w:cs="Times New Roman"/>
          <w:sz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0E6110" w:rsidRPr="000E6110">
        <w:rPr>
          <w:rFonts w:ascii="Times New Roman" w:eastAsia="Times New Roman" w:hAnsi="Times New Roman" w:cs="Times New Roman"/>
          <w:sz w:val="28"/>
          <w:lang w:eastAsia="ru-RU" w:bidi="ru-RU"/>
        </w:rPr>
        <w:t>региональных и муниципа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льных нормативно-правовых актов</w:t>
      </w:r>
      <w:r w:rsidR="000E6110" w:rsidRPr="000E6110">
        <w:rPr>
          <w:rFonts w:ascii="Times New Roman" w:eastAsia="Times New Roman" w:hAnsi="Times New Roman" w:cs="Times New Roman"/>
          <w:sz w:val="28"/>
          <w:lang w:eastAsia="ru-RU" w:bidi="ru-RU"/>
        </w:rPr>
        <w:t>, регламентирующих работу ДОУ;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пр</w:t>
      </w:r>
      <w:r w:rsidR="00954303">
        <w:rPr>
          <w:rFonts w:ascii="Times New Roman" w:eastAsia="Times New Roman" w:hAnsi="Times New Roman" w:cs="Times New Roman"/>
          <w:sz w:val="28"/>
          <w:lang w:eastAsia="ru-RU" w:bidi="ru-RU"/>
        </w:rPr>
        <w:t>иказы по основной  деятельности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, книга регистрации приказов по основной деятельности 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-договоры ДОУ с родителями</w:t>
      </w:r>
      <w:r w:rsidR="0095430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(законными представителями);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-личные дела воспитанников, книга движения воспитанников;</w:t>
      </w:r>
    </w:p>
    <w:p w:rsidR="000E6110" w:rsidRPr="000E6110" w:rsidRDefault="00954303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- приказы по контингенту детей</w:t>
      </w:r>
      <w:r w:rsidR="000E6110" w:rsidRPr="000E6110">
        <w:rPr>
          <w:rFonts w:ascii="Times New Roman" w:eastAsia="Times New Roman" w:hAnsi="Times New Roman" w:cs="Times New Roman"/>
          <w:sz w:val="28"/>
          <w:lang w:eastAsia="ru-RU" w:bidi="ru-RU"/>
        </w:rPr>
        <w:t>. книга регистраци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и приказов по контингенту детей</w:t>
      </w:r>
      <w:r w:rsidR="000E6110" w:rsidRPr="000E6110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:rsidR="000E6110" w:rsidRPr="000E6110" w:rsidRDefault="000E6110" w:rsidP="000E6110">
      <w:pPr>
        <w:widowControl w:val="0"/>
        <w:autoSpaceDE w:val="0"/>
        <w:autoSpaceDN w:val="0"/>
        <w:spacing w:after="0" w:line="308" w:lineRule="exact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b/>
          <w:sz w:val="28"/>
          <w:lang w:eastAsia="ru-RU" w:bidi="ru-RU"/>
        </w:rPr>
        <w:t>1.1.4  Информация о документации ДОУ , касающейся трудовых отношений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:</w:t>
      </w:r>
    </w:p>
    <w:p w:rsidR="00ED3762" w:rsidRPr="000E6110" w:rsidRDefault="00ED3762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книга учета трудовых  книжек работников, личные дела работников;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приказы по личному составу .книга регистрации приказов по личному составу;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трудовые договора с работниками и дополнительные соглашения к трудовым договорам 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коллективный договор (в т.ч. приложения к коллективному договору);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правила внутреннего трудового распорядка 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штатное расписание ДОУ;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-должностные инструкции работников ;</w:t>
      </w:r>
    </w:p>
    <w:p w:rsidR="00954303" w:rsidRPr="003C39D8" w:rsidRDefault="000E6110" w:rsidP="003C3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журналы проведения инструктажа.</w:t>
      </w:r>
    </w:p>
    <w:p w:rsidR="003C39D8" w:rsidRDefault="003C39D8" w:rsidP="000E611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</w:p>
    <w:p w:rsidR="000E6110" w:rsidRPr="000E6110" w:rsidRDefault="000E6110" w:rsidP="000E611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  <w:r w:rsidRPr="000E6110"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>Вывод: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МБДОУ  функционирует в соответствии с нормативными документами в сфере образования Российской Федерации.</w:t>
      </w:r>
    </w:p>
    <w:p w:rsidR="000E6110" w:rsidRDefault="000E6110" w:rsidP="00ED3762">
      <w:pPr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b/>
          <w:sz w:val="28"/>
          <w:lang w:eastAsia="ru-RU" w:bidi="ru-RU"/>
        </w:rPr>
        <w:t>Система управления ДОУ</w:t>
      </w:r>
    </w:p>
    <w:p w:rsidR="00ED3762" w:rsidRPr="000E6110" w:rsidRDefault="00ED3762" w:rsidP="00ED3762">
      <w:pPr>
        <w:widowControl w:val="0"/>
        <w:autoSpaceDE w:val="0"/>
        <w:autoSpaceDN w:val="0"/>
        <w:spacing w:after="0" w:line="276" w:lineRule="auto"/>
        <w:ind w:left="1508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ind w:left="150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Управление ДОУ осуществляется в соответствии с законодательством Российской Федерации и Республики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Дагестан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ind w:left="150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Непосредственное руководство деятельностью детского сада осуществляе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т заведующая Савзиханова Сабина Мирзабековна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ind w:left="150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Управление детским садом осуществляется на основе принципов единоначалия и коллегиальности. Коллегиальными формами управления детским садом является :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-  Общее  собрание  трудового коллект</w:t>
      </w:r>
      <w:r w:rsidR="00D343EA">
        <w:rPr>
          <w:rFonts w:ascii="Times New Roman" w:eastAsia="Times New Roman" w:hAnsi="Times New Roman" w:cs="Times New Roman"/>
          <w:sz w:val="28"/>
          <w:lang w:eastAsia="ru-RU" w:bidi="ru-RU"/>
        </w:rPr>
        <w:t>ива,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действующее на основании п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оложения . Основная задача – организация образовательного процесса и 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финансово-хозяйственной деятельности детского сада на высоком уровне.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- Педагогический со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вет. Действующий  на основании п</w:t>
      </w: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оложения. Основная задача – реализация  государственной и муниципальной </w:t>
      </w:r>
    </w:p>
    <w:p w:rsidR="000E6110" w:rsidRPr="000E6110" w:rsidRDefault="000E6110" w:rsidP="00ED376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sz w:val="28"/>
          <w:lang w:eastAsia="ru-RU" w:bidi="ru-RU"/>
        </w:rPr>
        <w:t>политики в области дошкольного образования .</w:t>
      </w:r>
    </w:p>
    <w:p w:rsidR="000E6110" w:rsidRPr="000E6110" w:rsidRDefault="000E6110" w:rsidP="00ED3762">
      <w:pPr>
        <w:widowControl w:val="0"/>
        <w:tabs>
          <w:tab w:val="left" w:pos="1288"/>
        </w:tabs>
        <w:spacing w:after="0" w:line="276" w:lineRule="auto"/>
        <w:ind w:left="1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- Общее родительского собрание,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действующее на основании п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оложения. Основная задача - совместная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родительской общественности и д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етского сада по реализации государственной и муниципальной политики в области дошкольного образования.</w:t>
      </w:r>
    </w:p>
    <w:p w:rsidR="000E6110" w:rsidRPr="000E6110" w:rsidRDefault="000E6110" w:rsidP="00ED3762">
      <w:pPr>
        <w:widowControl w:val="0"/>
        <w:tabs>
          <w:tab w:val="left" w:pos="1288"/>
        </w:tabs>
        <w:spacing w:after="0" w:line="276" w:lineRule="auto"/>
        <w:ind w:left="1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- Родительский 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действующий на основании п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оложения. Основная задача - организация работы с родителями (законными представителями) воспитанников по разъяснению прав, обязанностей и ответственности участников образовательных отношений.</w:t>
      </w:r>
    </w:p>
    <w:p w:rsidR="000E6110" w:rsidRPr="000E6110" w:rsidRDefault="000E6110" w:rsidP="00ED3762">
      <w:pPr>
        <w:widowControl w:val="0"/>
        <w:spacing w:after="0" w:line="276" w:lineRule="auto"/>
        <w:ind w:right="4920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Организационная структура системы управления МБДОУ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дминистративное управление, состоящее из трех уровней:</w:t>
      </w:r>
    </w:p>
    <w:p w:rsidR="000E6110" w:rsidRPr="000E6110" w:rsidRDefault="000E6110" w:rsidP="00ED3762">
      <w:pPr>
        <w:widowControl w:val="0"/>
        <w:numPr>
          <w:ilvl w:val="0"/>
          <w:numId w:val="6"/>
        </w:numPr>
        <w:tabs>
          <w:tab w:val="left" w:pos="62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уровень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заведующий МБДОУ, управленческая деятельность которого обеспечивает следующие условия для реализации функций управления воспитательно -образовательным процессом в МБДОУ:</w:t>
      </w:r>
    </w:p>
    <w:p w:rsidR="000E6110" w:rsidRPr="000E6110" w:rsidRDefault="000E6110" w:rsidP="00ED3762">
      <w:pPr>
        <w:widowControl w:val="0"/>
        <w:numPr>
          <w:ilvl w:val="0"/>
          <w:numId w:val="7"/>
        </w:numPr>
        <w:tabs>
          <w:tab w:val="left" w:pos="30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правовые;</w:t>
      </w:r>
    </w:p>
    <w:p w:rsidR="000E6110" w:rsidRPr="000E6110" w:rsidRDefault="000E6110" w:rsidP="00ED3762">
      <w:pPr>
        <w:widowControl w:val="0"/>
        <w:numPr>
          <w:ilvl w:val="0"/>
          <w:numId w:val="7"/>
        </w:numPr>
        <w:tabs>
          <w:tab w:val="left" w:pos="30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материальные;</w:t>
      </w:r>
    </w:p>
    <w:p w:rsidR="000E6110" w:rsidRPr="000E6110" w:rsidRDefault="000E6110" w:rsidP="00ED3762">
      <w:pPr>
        <w:widowControl w:val="0"/>
        <w:numPr>
          <w:ilvl w:val="0"/>
          <w:numId w:val="7"/>
        </w:numPr>
        <w:tabs>
          <w:tab w:val="left" w:pos="30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 - психологические;</w:t>
      </w:r>
    </w:p>
    <w:p w:rsidR="000E6110" w:rsidRPr="000E6110" w:rsidRDefault="000E6110" w:rsidP="00ED3762">
      <w:pPr>
        <w:widowControl w:val="0"/>
        <w:numPr>
          <w:ilvl w:val="0"/>
          <w:numId w:val="7"/>
        </w:numPr>
        <w:tabs>
          <w:tab w:val="left" w:pos="30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организационные.</w:t>
      </w:r>
    </w:p>
    <w:p w:rsidR="000E6110" w:rsidRPr="000E6110" w:rsidRDefault="000E6110" w:rsidP="00ED376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Объектом управления заведующего является весь коллектив МБДОУ.</w:t>
      </w:r>
    </w:p>
    <w:p w:rsidR="000E6110" w:rsidRPr="000E6110" w:rsidRDefault="000E6110" w:rsidP="00ED3762">
      <w:pPr>
        <w:widowControl w:val="0"/>
        <w:numPr>
          <w:ilvl w:val="0"/>
          <w:numId w:val="6"/>
        </w:numPr>
        <w:tabs>
          <w:tab w:val="left" w:pos="40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уровень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старший воспитатель, завхоз, медицинская сестра.</w:t>
      </w:r>
    </w:p>
    <w:p w:rsidR="000E6110" w:rsidRPr="000E6110" w:rsidRDefault="000E6110" w:rsidP="00ED376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Объектом управления сотрудников второго уровня является часть коллектива согласно их функциональным обязанностям.</w:t>
      </w:r>
    </w:p>
    <w:p w:rsidR="000E6110" w:rsidRPr="000E6110" w:rsidRDefault="000E6110" w:rsidP="00ED3762">
      <w:pPr>
        <w:widowControl w:val="0"/>
        <w:numPr>
          <w:ilvl w:val="0"/>
          <w:numId w:val="7"/>
        </w:numPr>
        <w:tabs>
          <w:tab w:val="left" w:pos="62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Старший воспитатель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руководство и внедрение программ, педагогических технологий, проводит мониторинг, организует методическое обеспечение.</w:t>
      </w:r>
    </w:p>
    <w:p w:rsidR="000E6110" w:rsidRPr="000E6110" w:rsidRDefault="000E6110" w:rsidP="00ED3762">
      <w:pPr>
        <w:widowControl w:val="0"/>
        <w:numPr>
          <w:ilvl w:val="0"/>
          <w:numId w:val="7"/>
        </w:numPr>
        <w:tabs>
          <w:tab w:val="left" w:pos="31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Завхоз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организацию труда обслуживающего персонала.</w:t>
      </w:r>
    </w:p>
    <w:p w:rsidR="000E6110" w:rsidRPr="000E6110" w:rsidRDefault="000E6110" w:rsidP="00ED3762">
      <w:pPr>
        <w:widowControl w:val="0"/>
        <w:numPr>
          <w:ilvl w:val="0"/>
          <w:numId w:val="7"/>
        </w:numPr>
        <w:tabs>
          <w:tab w:val="left" w:pos="3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Медицинская сестра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взаимодействует с педагогами, обслуживающим персоналом, проводит санитарно-просветительную работу среди работников МБДОУ и родителей (законных представителей).</w:t>
      </w:r>
    </w:p>
    <w:p w:rsidR="000E6110" w:rsidRPr="000E6110" w:rsidRDefault="000E6110" w:rsidP="00ED3762">
      <w:pPr>
        <w:widowControl w:val="0"/>
        <w:numPr>
          <w:ilvl w:val="0"/>
          <w:numId w:val="6"/>
        </w:numPr>
        <w:tabs>
          <w:tab w:val="left" w:pos="62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уровень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управления осуществляется воспитателями МБДОУ, специалистами и обслуживающим персоналом.</w:t>
      </w:r>
    </w:p>
    <w:p w:rsidR="000E6110" w:rsidRPr="000E6110" w:rsidRDefault="000E6110" w:rsidP="00ED376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Объектом управления являются дети и родители (законные представители).</w:t>
      </w:r>
    </w:p>
    <w:p w:rsidR="000E6110" w:rsidRPr="000E6110" w:rsidRDefault="000E6110" w:rsidP="00ED3762">
      <w:pPr>
        <w:widowControl w:val="0"/>
        <w:spacing w:after="775" w:line="276" w:lineRule="auto"/>
        <w:ind w:right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обучение и подготовка персонала в области охраны труда, пожарной безопасности). В связи с отсутствием в некоторых групповых помещениях 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компьютерного и мультимедийного оборудования, внедрение ИКТ технологий в педагогический процесс затруднено.</w:t>
      </w:r>
    </w:p>
    <w:p w:rsidR="000E6110" w:rsidRPr="00ED3762" w:rsidRDefault="000E6110" w:rsidP="00ED3762">
      <w:pPr>
        <w:pStyle w:val="a6"/>
        <w:keepNext/>
        <w:keepLines/>
        <w:widowControl w:val="0"/>
        <w:numPr>
          <w:ilvl w:val="1"/>
          <w:numId w:val="5"/>
        </w:num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r w:rsidRPr="00ED3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качества медицинского обеспечения ДОУ</w:t>
      </w:r>
      <w:bookmarkEnd w:id="0"/>
    </w:p>
    <w:p w:rsidR="00ED3762" w:rsidRPr="00ED3762" w:rsidRDefault="00ED3762" w:rsidP="00ED3762">
      <w:pPr>
        <w:pStyle w:val="a6"/>
        <w:keepNext/>
        <w:keepLines/>
        <w:widowControl w:val="0"/>
        <w:spacing w:after="0" w:line="276" w:lineRule="auto"/>
        <w:ind w:left="15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6110" w:rsidRPr="000E6110" w:rsidRDefault="000E6110" w:rsidP="00ED3762">
      <w:pPr>
        <w:widowControl w:val="0"/>
        <w:spacing w:after="0" w:line="276" w:lineRule="auto"/>
        <w:ind w:right="660"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Координация педагогической и медицинской деятельности в ДОУ осуществляется за счет совместного годового планирования, участия в педсоветах, контрольной деятельности, консультациях, и прочих мероприятиях. Педагоги совместно с медсестрой проводят мониторинг здоровья, составляют карты здоровья.</w:t>
      </w:r>
    </w:p>
    <w:p w:rsidR="000E6110" w:rsidRPr="000E6110" w:rsidRDefault="000E6110" w:rsidP="00ED3762">
      <w:pPr>
        <w:widowControl w:val="0"/>
        <w:spacing w:after="0" w:line="276" w:lineRule="auto"/>
        <w:ind w:right="660"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Систематический мониторинг здоровья воспитанников, который организуется педагогами и медицинской сестрой, позволил отследить общий уровень посещаемости, заболеваемости, определить группы здоровья, индекс здоровья</w:t>
      </w:r>
    </w:p>
    <w:p w:rsidR="000E6110" w:rsidRPr="002D2F9A" w:rsidRDefault="000E6110" w:rsidP="002D2F9A">
      <w:pPr>
        <w:widowControl w:val="0"/>
        <w:numPr>
          <w:ilvl w:val="0"/>
          <w:numId w:val="8"/>
        </w:numPr>
        <w:tabs>
          <w:tab w:val="left" w:pos="125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Медицинское обслуживание в детском саду осуществляется под руководством врача </w:t>
      </w:r>
      <w:r w:rsidRPr="000E611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83DDB">
        <w:rPr>
          <w:rFonts w:ascii="Times New Roman" w:hAnsi="Times New Roman" w:cs="Times New Roman"/>
          <w:sz w:val="28"/>
          <w:szCs w:val="28"/>
        </w:rPr>
        <w:t>педиатра</w:t>
      </w:r>
      <w:r w:rsidR="002D2F9A" w:rsidRPr="002D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D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Кафланова М. Б.</w:t>
      </w:r>
      <w:bookmarkStart w:id="1" w:name="_GoBack"/>
      <w:bookmarkEnd w:id="1"/>
      <w:r w:rsidRPr="002D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медицинской сестры </w:t>
      </w:r>
      <w:r w:rsidRPr="002D2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A78" w:rsidRPr="002D2F9A">
        <w:rPr>
          <w:rFonts w:ascii="Times New Roman" w:eastAsia="Times New Roman" w:hAnsi="Times New Roman" w:cs="Times New Roman"/>
          <w:sz w:val="28"/>
          <w:szCs w:val="28"/>
        </w:rPr>
        <w:t>Талыбовой Э.А</w:t>
      </w:r>
      <w:r w:rsidRPr="002D2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D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диетсестры </w:t>
      </w:r>
      <w:r w:rsidR="00FB3A78" w:rsidRPr="002D2F9A">
        <w:rPr>
          <w:rFonts w:ascii="Times New Roman" w:eastAsia="Times New Roman" w:hAnsi="Times New Roman" w:cs="Times New Roman"/>
          <w:sz w:val="28"/>
          <w:szCs w:val="28"/>
        </w:rPr>
        <w:t xml:space="preserve">Пулатовой </w:t>
      </w:r>
      <w:r w:rsidRPr="002D2F9A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FB3A78" w:rsidRPr="002D2F9A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0E6110" w:rsidRPr="000E6110" w:rsidRDefault="00DD7060" w:rsidP="00ED3762">
      <w:pPr>
        <w:widowControl w:val="0"/>
        <w:spacing w:after="0" w:line="276" w:lineRule="auto"/>
        <w:ind w:right="660"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Общее санитарно-</w:t>
      </w:r>
      <w:r w:rsidR="000E6110"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гигиеническое состояние ДОУ соответствует требованиям </w:t>
      </w:r>
      <w:r w:rsidR="000E6110" w:rsidRPr="000E61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гос.</w:t>
      </w:r>
      <w:r w:rsidR="000E6110" w:rsidRPr="000E6110">
        <w:rPr>
          <w:rFonts w:ascii="Times New Roman" w:eastAsia="Times New Roman" w:hAnsi="Times New Roman" w:cs="Times New Roman"/>
          <w:sz w:val="28"/>
          <w:szCs w:val="28"/>
          <w:u w:val="single"/>
        </w:rPr>
        <w:t>э</w:t>
      </w:r>
      <w:r w:rsidR="000E6110" w:rsidRPr="000E61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пиднадзора</w:t>
      </w:r>
      <w:r w:rsidR="000E6110"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питьевой и воздушные режимы соответствуют норме.</w:t>
      </w:r>
    </w:p>
    <w:p w:rsidR="00183DDB" w:rsidRDefault="00183DDB" w:rsidP="00ED3762">
      <w:pPr>
        <w:keepNext/>
        <w:keepLines/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1"/>
    </w:p>
    <w:p w:rsidR="000E6110" w:rsidRPr="000E6110" w:rsidRDefault="000E6110" w:rsidP="00ED3762">
      <w:pPr>
        <w:keepNext/>
        <w:keepLines/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Меры </w:t>
      </w:r>
      <w:r w:rsidR="00183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Pr="000E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охране и укреплению здоровья Обеспечение оптимального гигиенического режима:</w:t>
      </w:r>
      <w:bookmarkEnd w:id="2"/>
    </w:p>
    <w:p w:rsidR="000E6110" w:rsidRPr="000E6110" w:rsidRDefault="000E6110" w:rsidP="00ED3762">
      <w:pPr>
        <w:widowControl w:val="0"/>
        <w:numPr>
          <w:ilvl w:val="0"/>
          <w:numId w:val="8"/>
        </w:numPr>
        <w:tabs>
          <w:tab w:val="left" w:pos="1250"/>
        </w:tabs>
        <w:autoSpaceDE w:val="0"/>
        <w:autoSpaceDN w:val="0"/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поддерживание температурного режима в групповых помещениях сквозное проветривание</w:t>
      </w:r>
    </w:p>
    <w:p w:rsidR="00183DDB" w:rsidRDefault="000E6110" w:rsidP="002D2F9A">
      <w:pPr>
        <w:widowControl w:val="0"/>
        <w:numPr>
          <w:ilvl w:val="0"/>
          <w:numId w:val="8"/>
        </w:numPr>
        <w:tabs>
          <w:tab w:val="left" w:pos="125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влажная уборка пола (2 раза в день)</w:t>
      </w:r>
      <w:r w:rsidR="002D2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0E6110" w:rsidRPr="000E6110" w:rsidRDefault="000E6110" w:rsidP="00ED3762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Создание условий для двигательной активности:</w:t>
      </w:r>
    </w:p>
    <w:p w:rsidR="000E6110" w:rsidRPr="000E6110" w:rsidRDefault="00D343EA" w:rsidP="00D343EA">
      <w:pPr>
        <w:widowControl w:val="0"/>
        <w:tabs>
          <w:tab w:val="left" w:pos="125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E6110"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три раза в неделю проводятся физкультурные занятия: одно из них на улице</w:t>
      </w:r>
    </w:p>
    <w:p w:rsidR="000E6110" w:rsidRPr="000E6110" w:rsidRDefault="00D343EA" w:rsidP="00D343EA">
      <w:pPr>
        <w:widowControl w:val="0"/>
        <w:tabs>
          <w:tab w:val="left" w:pos="1250"/>
        </w:tabs>
        <w:autoSpaceDE w:val="0"/>
        <w:autoSpaceDN w:val="0"/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E6110"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физкультурные паузы в течение дня; профилактика плоскостопия в рамках физкультурных занятий (хождение по ребристой доске, ходьба на носочках, пятках, внешней стороны стопы);</w:t>
      </w:r>
    </w:p>
    <w:p w:rsidR="0004175F" w:rsidRDefault="00D343EA" w:rsidP="00146AEB">
      <w:pPr>
        <w:widowControl w:val="0"/>
        <w:tabs>
          <w:tab w:val="left" w:pos="1254"/>
        </w:tabs>
        <w:autoSpaceDE w:val="0"/>
        <w:autoSpaceDN w:val="0"/>
        <w:spacing w:after="1776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E6110"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физкультминутки, подвижные и</w:t>
      </w:r>
      <w:r w:rsid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гры в перерывах между занятиями.</w:t>
      </w:r>
    </w:p>
    <w:p w:rsidR="00146AEB" w:rsidRDefault="00D343EA" w:rsidP="00146AEB">
      <w:pPr>
        <w:widowControl w:val="0"/>
        <w:tabs>
          <w:tab w:val="left" w:pos="1254"/>
        </w:tabs>
        <w:autoSpaceDE w:val="0"/>
        <w:autoSpaceDN w:val="0"/>
        <w:spacing w:after="1776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="000E6110" w:rsidRPr="00D3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акаливание: обучение дыхательной гимнастике детей и родителей обучение родителей правилам самомассажа (стимуляция БАТ) проведение воздушных ванн </w:t>
      </w:r>
      <w:r w:rsidR="000E6110" w:rsidRPr="00D3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босохождение, оздоровительный бег.</w:t>
      </w:r>
    </w:p>
    <w:p w:rsidR="00AD29C3" w:rsidRDefault="00146AEB" w:rsidP="00AD29C3">
      <w:pPr>
        <w:widowControl w:val="0"/>
        <w:tabs>
          <w:tab w:val="left" w:pos="1254"/>
        </w:tabs>
        <w:autoSpaceDE w:val="0"/>
        <w:autoSpaceDN w:val="0"/>
        <w:spacing w:after="1776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E6110" w:rsidRPr="0018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потребности в здоровом образе жизни: обучение детей культурно-гигиеническим навыкам занятия с детьми и родителями.</w:t>
      </w:r>
    </w:p>
    <w:p w:rsidR="00AD29C3" w:rsidRDefault="00146AEB" w:rsidP="00AD29C3">
      <w:pPr>
        <w:widowControl w:val="0"/>
        <w:tabs>
          <w:tab w:val="left" w:pos="1254"/>
        </w:tabs>
        <w:autoSpaceDE w:val="0"/>
        <w:autoSpaceDN w:val="0"/>
        <w:spacing w:after="1776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E6110"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Профилактика ОРВИ и ГРИППА: Вакцинация детей против гриппа</w:t>
      </w:r>
    </w:p>
    <w:p w:rsidR="000E6110" w:rsidRPr="000E6110" w:rsidRDefault="000E6110" w:rsidP="00AD29C3">
      <w:pPr>
        <w:widowControl w:val="0"/>
        <w:tabs>
          <w:tab w:val="left" w:pos="1254"/>
        </w:tabs>
        <w:autoSpaceDE w:val="0"/>
        <w:autoSpaceDN w:val="0"/>
        <w:spacing w:after="1776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Таким образом, сопровождение каждой семьи врачом-педиатром, учет индивидуальных особенностей развития каждого ребенка воспитателями и специалистами детского сада позволили снизить в отчетный период уровень заболеваемости и повысить индекс здоровья. Легкая степень адаптации детей к условиям детского сада также способствовала снижению заболеваемости.</w:t>
      </w:r>
    </w:p>
    <w:p w:rsidR="00D14E6B" w:rsidRDefault="00D14E6B" w:rsidP="00ED3762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14E6B" w:rsidRDefault="00D14E6B" w:rsidP="00ED3762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14E6B" w:rsidRDefault="00D14E6B" w:rsidP="00ED3762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6AEB" w:rsidRDefault="00146AEB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6AEB" w:rsidRDefault="00146AEB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6AEB" w:rsidRDefault="00146AEB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4175F" w:rsidRDefault="0004175F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4175F" w:rsidRDefault="0004175F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4175F" w:rsidRDefault="0004175F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4175F" w:rsidRDefault="0004175F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4175F" w:rsidRDefault="0004175F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4175F" w:rsidRDefault="0004175F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4175F" w:rsidRDefault="0004175F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B3A78" w:rsidRPr="00FB3A78" w:rsidRDefault="00146AEB" w:rsidP="00D14E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Группы здоровья в 2020</w:t>
      </w:r>
      <w:r w:rsidR="000E6110" w:rsidRPr="000E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году</w:t>
      </w:r>
    </w:p>
    <w:p w:rsidR="00FB3A78" w:rsidRPr="00146AEB" w:rsidRDefault="00FB3A78" w:rsidP="0018358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3A78" w:rsidRPr="002E7E0D" w:rsidRDefault="00FB3A78" w:rsidP="00183589">
      <w:pPr>
        <w:rPr>
          <w:rFonts w:ascii="Times New Roman" w:hAnsi="Times New Roman" w:cs="Times New Roman"/>
          <w:sz w:val="28"/>
          <w:szCs w:val="28"/>
        </w:rPr>
      </w:pPr>
      <w:r w:rsidRPr="002E7E0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из годового отчета медсестры и количестве </w:t>
      </w:r>
      <w:r w:rsidR="00AD29C3" w:rsidRPr="002E7E0D">
        <w:rPr>
          <w:rFonts w:ascii="Times New Roman" w:hAnsi="Times New Roman" w:cs="Times New Roman"/>
          <w:sz w:val="28"/>
          <w:szCs w:val="28"/>
        </w:rPr>
        <w:t>заболевших детей за 2020</w:t>
      </w:r>
      <w:r w:rsidRPr="002E7E0D">
        <w:rPr>
          <w:rFonts w:ascii="Times New Roman" w:hAnsi="Times New Roman" w:cs="Times New Roman"/>
          <w:sz w:val="28"/>
          <w:szCs w:val="28"/>
        </w:rPr>
        <w:t>г. з</w:t>
      </w:r>
      <w:r w:rsidRPr="002E7E0D">
        <w:rPr>
          <w:rFonts w:ascii="Times New Roman" w:hAnsi="Times New Roman" w:cs="Times New Roman"/>
          <w:sz w:val="28"/>
          <w:szCs w:val="28"/>
          <w:lang w:eastAsia="ru-RU" w:bidi="ru-RU"/>
        </w:rPr>
        <w:t>аболеваемости</w:t>
      </w:r>
    </w:p>
    <w:tbl>
      <w:tblPr>
        <w:tblW w:w="8777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2"/>
        <w:gridCol w:w="1984"/>
        <w:gridCol w:w="2127"/>
        <w:gridCol w:w="1984"/>
      </w:tblGrid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Название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AD29C3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2018</w:t>
            </w:r>
            <w:r w:rsidR="00FB3A78"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AD29C3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2019</w:t>
            </w:r>
            <w:r w:rsidR="00FB3A78"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AD29C3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2020</w:t>
            </w:r>
            <w:r w:rsidR="00FB3A78"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анемия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58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кардиология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ЖКТ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аденоиды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2E7E0D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ОРВИ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39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Пневмония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стоматит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2E7E0D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ветряная оспа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54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52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стрептодермия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FB3A78" w:rsidRPr="002E7E0D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аллергический дерматит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FB3A78" w:rsidRPr="00183589" w:rsidTr="00217FA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FB3A78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E7E0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И др.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3A78" w:rsidRPr="002E7E0D" w:rsidRDefault="00B4758F" w:rsidP="0018358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2E7E0D" w:rsidRDefault="00B4758F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A78" w:rsidRPr="00183589" w:rsidRDefault="00B4758F" w:rsidP="001835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</w:tbl>
    <w:p w:rsidR="00217FA9" w:rsidRDefault="00217FA9">
      <w:pPr>
        <w:rPr>
          <w:color w:val="FFFF00"/>
        </w:rPr>
      </w:pPr>
    </w:p>
    <w:p w:rsidR="00183589" w:rsidRDefault="00183589" w:rsidP="00FB3A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B3A78" w:rsidRPr="00FB3A78" w:rsidRDefault="00FB3A78" w:rsidP="00FB3A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B3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1.4. Оценка содержании и организации образовательного процесса</w:t>
      </w:r>
    </w:p>
    <w:p w:rsidR="00FB3A78" w:rsidRPr="00FB3A78" w:rsidRDefault="00FB3A78" w:rsidP="00FB3A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1.4.1. Анализ ООП ДОУ</w:t>
      </w:r>
    </w:p>
    <w:p w:rsidR="00FB3A78" w:rsidRPr="00FB3A78" w:rsidRDefault="00FB3A78" w:rsidP="00183589">
      <w:pPr>
        <w:widowControl w:val="0"/>
        <w:tabs>
          <w:tab w:val="left" w:pos="1346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Основная обра</w:t>
      </w:r>
      <w:r w:rsidRPr="00FB3A78">
        <w:rPr>
          <w:rFonts w:ascii="Times New Roman" w:eastAsia="Times New Roman" w:hAnsi="Times New Roman" w:cs="Times New Roman"/>
          <w:sz w:val="28"/>
          <w:szCs w:val="28"/>
        </w:rPr>
        <w:t>зовательная программа МБДОУ ЦРР</w:t>
      </w:r>
      <w:r w:rsidR="00D6392C">
        <w:rPr>
          <w:rFonts w:ascii="Times New Roman" w:eastAsia="Times New Roman" w:hAnsi="Times New Roman" w:cs="Times New Roman"/>
          <w:sz w:val="28"/>
          <w:szCs w:val="28"/>
        </w:rPr>
        <w:t xml:space="preserve"> д\с № 11</w:t>
      </w:r>
      <w:r w:rsidRPr="00FB3A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83589">
        <w:rPr>
          <w:rFonts w:ascii="Times New Roman" w:eastAsia="Times New Roman" w:hAnsi="Times New Roman" w:cs="Times New Roman"/>
          <w:sz w:val="28"/>
          <w:szCs w:val="28"/>
        </w:rPr>
        <w:t>Петушок</w:t>
      </w:r>
      <w:r w:rsidRPr="00FB3A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разработана в</w:t>
      </w:r>
      <w:r w:rsidR="00D6392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E53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г, №1 155) и с учетом учебно-методического комплекта «От рождения до школы» под редакцией </w:t>
      </w:r>
      <w:r w:rsidR="006E536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Н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.E.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Вераксы, Т.С.Комаровой, М.А.Васильевой.</w:t>
      </w:r>
    </w:p>
    <w:p w:rsidR="00FB3A78" w:rsidRPr="00FB3A78" w:rsidRDefault="00FB3A78" w:rsidP="00183589">
      <w:pPr>
        <w:widowControl w:val="0"/>
        <w:spacing w:after="0" w:line="276" w:lineRule="auto"/>
        <w:ind w:firstLine="1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Основная общеобразовательная программа МБДОУ ЦРР</w:t>
      </w:r>
      <w:r w:rsidR="00D63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детского сада № 11 «Петушок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обеспечивает разностороннее развитие детей от 2 до 7 лет с учетом их возрастных и индивидуальных особенностей по основным направлениям развития: физическому, социально-личностному, познавательно-речевому и художественно-эстетическому. Программа обеспечивает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предоставление равных стартовых возможностей для всех детей, достижение воспитанниками готовности к школе.</w:t>
      </w:r>
    </w:p>
    <w:p w:rsidR="00FB3A78" w:rsidRPr="006E536D" w:rsidRDefault="00FB3A78" w:rsidP="006E536D">
      <w:pPr>
        <w:widowControl w:val="0"/>
        <w:spacing w:after="0" w:line="276" w:lineRule="auto"/>
        <w:ind w:firstLine="1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Целью образования является создание благоприятных условий для полноценного проживания ребенком дошкольного детства, формирование основ</w:t>
      </w:r>
      <w:r w:rsidR="006E5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FB3A78" w:rsidRPr="00FB3A78" w:rsidRDefault="00FB3A78" w:rsidP="00183589">
      <w:pPr>
        <w:widowControl w:val="0"/>
        <w:spacing w:after="0" w:line="276" w:lineRule="auto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Основная образовательная программа ДОУ - это нормативно</w:t>
      </w:r>
      <w:r w:rsidR="006E5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управленческий документ, характеризующий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стандарта дошкольного образования, региональных, национальных и этнокультурных особенностей.</w:t>
      </w:r>
    </w:p>
    <w:p w:rsidR="00FB3A78" w:rsidRPr="00FB3A78" w:rsidRDefault="00FB3A78" w:rsidP="00183589">
      <w:pPr>
        <w:widowControl w:val="0"/>
        <w:spacing w:after="0" w:line="276" w:lineRule="auto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Основная образовательная программа ДОУ (далее - ООП ДОУ) реализуется на государственном языке Российской Федерации.</w:t>
      </w:r>
    </w:p>
    <w:p w:rsidR="00D6392C" w:rsidRDefault="00FB3A78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реализации ООП ДОУ:</w:t>
      </w:r>
    </w:p>
    <w:p w:rsidR="00FB3A78" w:rsidRPr="00FB3A78" w:rsidRDefault="00FB3A78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B3A78" w:rsidRPr="00FB3A78" w:rsidRDefault="00FB3A78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Достижение поставленной цели предусматривает решение следующих задач:</w:t>
      </w:r>
    </w:p>
    <w:p w:rsidR="00FB3A78" w:rsidRPr="00FB3A78" w:rsidRDefault="00FB3A78" w:rsidP="00183589">
      <w:pPr>
        <w:widowControl w:val="0"/>
        <w:numPr>
          <w:ilvl w:val="0"/>
          <w:numId w:val="10"/>
        </w:numPr>
        <w:tabs>
          <w:tab w:val="left" w:pos="122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Охрана и укрепление физического и психического здоровья детей, в том числе их эмоционального благополучия:</w:t>
      </w:r>
    </w:p>
    <w:p w:rsidR="00FB3A78" w:rsidRPr="00FB3A78" w:rsidRDefault="00FB3A78" w:rsidP="00183589">
      <w:pPr>
        <w:widowControl w:val="0"/>
        <w:numPr>
          <w:ilvl w:val="0"/>
          <w:numId w:val="10"/>
        </w:numPr>
        <w:tabs>
          <w:tab w:val="left" w:pos="122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B3A78" w:rsidRPr="00FB3A78" w:rsidRDefault="00FB3A78" w:rsidP="00183589">
      <w:pPr>
        <w:widowControl w:val="0"/>
        <w:numPr>
          <w:ilvl w:val="0"/>
          <w:numId w:val="10"/>
        </w:numPr>
        <w:tabs>
          <w:tab w:val="left" w:pos="122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FB3A78" w:rsidRPr="00FB3A78" w:rsidRDefault="00FB3A78" w:rsidP="00183589">
      <w:pPr>
        <w:widowControl w:val="0"/>
        <w:numPr>
          <w:ilvl w:val="0"/>
          <w:numId w:val="10"/>
        </w:numPr>
        <w:tabs>
          <w:tab w:val="left" w:pos="122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FB3A78" w:rsidRPr="00FB3A78" w:rsidRDefault="00FB3A78" w:rsidP="00183589">
      <w:pPr>
        <w:widowControl w:val="0"/>
        <w:numPr>
          <w:ilvl w:val="0"/>
          <w:numId w:val="10"/>
        </w:numPr>
        <w:tabs>
          <w:tab w:val="left" w:pos="122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FB3A78" w:rsidRPr="00FB3A78" w:rsidRDefault="00FB3A78" w:rsidP="00183589">
      <w:pPr>
        <w:widowControl w:val="0"/>
        <w:numPr>
          <w:ilvl w:val="0"/>
          <w:numId w:val="11"/>
        </w:numPr>
        <w:tabs>
          <w:tab w:val="left" w:pos="123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FB3A78" w:rsidRPr="00FB3A78" w:rsidRDefault="00FB3A78" w:rsidP="00183589">
      <w:pPr>
        <w:widowControl w:val="0"/>
        <w:numPr>
          <w:ilvl w:val="0"/>
          <w:numId w:val="11"/>
        </w:numPr>
        <w:tabs>
          <w:tab w:val="left" w:pos="123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FB3A78" w:rsidRPr="00FB3A78" w:rsidRDefault="00FB3A78" w:rsidP="00183589">
      <w:pPr>
        <w:widowControl w:val="0"/>
        <w:numPr>
          <w:ilvl w:val="0"/>
          <w:numId w:val="11"/>
        </w:numPr>
        <w:tabs>
          <w:tab w:val="left" w:pos="123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FB3A78" w:rsidRPr="00FB3A78" w:rsidRDefault="00FB3A78" w:rsidP="00183589">
      <w:pPr>
        <w:widowControl w:val="0"/>
        <w:numPr>
          <w:ilvl w:val="0"/>
          <w:numId w:val="11"/>
        </w:numPr>
        <w:tabs>
          <w:tab w:val="left" w:pos="123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B3A78" w:rsidRPr="00FB3A78" w:rsidRDefault="00FB3A78" w:rsidP="00183589">
      <w:pPr>
        <w:widowControl w:val="0"/>
        <w:numPr>
          <w:ilvl w:val="0"/>
          <w:numId w:val="11"/>
        </w:numPr>
        <w:tabs>
          <w:tab w:val="left" w:pos="132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у ребенка дошкольного возраста качеств, способствующих ориентации в современном обществе.</w:t>
      </w:r>
    </w:p>
    <w:p w:rsidR="00FB3A78" w:rsidRPr="00FB3A78" w:rsidRDefault="00FB3A78" w:rsidP="00183589">
      <w:pPr>
        <w:widowControl w:val="0"/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ООП </w:t>
      </w:r>
      <w:r w:rsidRPr="00E0635A">
        <w:rPr>
          <w:rFonts w:ascii="Times New Roman" w:eastAsia="Verdana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ДОУ</w:t>
      </w:r>
      <w:r w:rsidRPr="00FB3A78">
        <w:rPr>
          <w:rFonts w:ascii="Verdana" w:eastAsia="Verdana" w:hAnsi="Verdana" w:cs="Verdana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B3A78" w:rsidRPr="00FB3A78" w:rsidRDefault="00FB3A78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OOП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ДОУ направлена на:</w:t>
      </w:r>
    </w:p>
    <w:p w:rsidR="00FB3A78" w:rsidRPr="00FB3A78" w:rsidRDefault="00FB3A78" w:rsidP="00183589">
      <w:pPr>
        <w:widowControl w:val="0"/>
        <w:numPr>
          <w:ilvl w:val="0"/>
          <w:numId w:val="12"/>
        </w:numPr>
        <w:tabs>
          <w:tab w:val="left" w:pos="32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FB3A78" w:rsidRPr="00FB3A78" w:rsidRDefault="00FB3A78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FB3A78" w:rsidRPr="00FB3A78" w:rsidRDefault="00FB3A78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-на формирование личности гражданина Республики Дагестан, воспитанного в духе уважения к традициям и обычаям своего и других народов.</w:t>
      </w:r>
    </w:p>
    <w:p w:rsidR="00FB3A78" w:rsidRPr="006E536D" w:rsidRDefault="00FB3A78" w:rsidP="00183589">
      <w:pPr>
        <w:widowControl w:val="0"/>
        <w:numPr>
          <w:ilvl w:val="0"/>
          <w:numId w:val="12"/>
        </w:numPr>
        <w:tabs>
          <w:tab w:val="left" w:pos="3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создание условий, ориентированных на удовлетворение национально-культурных запросов потребителей образовательных услуг.</w:t>
      </w:r>
    </w:p>
    <w:p w:rsidR="006E536D" w:rsidRPr="00FB3A78" w:rsidRDefault="006E536D" w:rsidP="00183589">
      <w:pPr>
        <w:widowControl w:val="0"/>
        <w:numPr>
          <w:ilvl w:val="0"/>
          <w:numId w:val="12"/>
        </w:numPr>
        <w:tabs>
          <w:tab w:val="left" w:pos="3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A78" w:rsidRPr="00FB3A78" w:rsidRDefault="00FB3A78" w:rsidP="00183589">
      <w:pPr>
        <w:widowControl w:val="0"/>
        <w:spacing w:after="0" w:line="276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1.4.2. Оценка содержания образования</w:t>
      </w:r>
    </w:p>
    <w:p w:rsidR="00FB3A78" w:rsidRPr="00FB3A78" w:rsidRDefault="00FB3A78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</w:t>
      </w:r>
    </w:p>
    <w:p w:rsidR="00FB3A78" w:rsidRPr="00FB3A78" w:rsidRDefault="00FB3A78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Воспитательно-образовательный процесс строится на основе </w:t>
      </w:r>
      <w:r w:rsidRPr="00FB3A78">
        <w:rPr>
          <w:rFonts w:ascii="Times New Roman" w:eastAsia="Times New Roman" w:hAnsi="Times New Roman" w:cs="Times New Roman"/>
          <w:sz w:val="28"/>
          <w:szCs w:val="28"/>
          <w:lang w:bidi="en-US"/>
        </w:rPr>
        <w:t>ООП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ДОУ,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и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</w:t>
      </w:r>
      <w:r w:rsidRPr="00FB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осуществляются оздоровительные и профилактические мероприятия, проводятся | организованные занятия, которые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FB3A78" w:rsidRPr="00FB3A78" w:rsidRDefault="00FB3A78" w:rsidP="00183589">
      <w:pPr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 воспитательно-образовательного процесса (учебный план) разработан в соответствии с ФГОС ДО. Нормы и требования к нагрузке детей, а также планирование учебной нагрузк</w:t>
      </w:r>
      <w:r w:rsidRPr="00FB3A78">
        <w:rPr>
          <w:rFonts w:ascii="Times New Roman" w:eastAsia="Times New Roman" w:hAnsi="Times New Roman" w:cs="Times New Roman"/>
          <w:sz w:val="28"/>
          <w:szCs w:val="28"/>
        </w:rPr>
        <w:t xml:space="preserve">и в течение недели определены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нормами СанПиНа. В план включены пять направлений, обеспечивающих познавательное, речевое, социально- 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</w:t>
      </w:r>
      <w:r w:rsidRPr="00FB3A78">
        <w:rPr>
          <w:rFonts w:ascii="Times New Roman" w:eastAsia="Times New Roman" w:hAnsi="Times New Roman" w:cs="Times New Roman"/>
          <w:sz w:val="28"/>
          <w:szCs w:val="28"/>
        </w:rPr>
        <w:t>венно-эстетического направлений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занимает не менее 50% общего времени, отведенного на ООД.</w:t>
      </w:r>
    </w:p>
    <w:p w:rsidR="00FB3A78" w:rsidRPr="00FB3A78" w:rsidRDefault="00E0635A" w:rsidP="001835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2020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ДОУ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лизует Программу развития на 2020-2025 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гг. Данная программа нацелена на воспитание и развитие дошкольника будущего поколения. Такая цель обязывает педагогический коллектив на работу в инновационном режиме. ООП ДОУ полностью соответствует ФГОС ДО.</w:t>
      </w:r>
    </w:p>
    <w:p w:rsidR="00FB3A78" w:rsidRPr="00FB3A78" w:rsidRDefault="00FB3A78" w:rsidP="00183589">
      <w:pPr>
        <w:widowControl w:val="0"/>
        <w:spacing w:after="0" w:line="276" w:lineRule="auto"/>
        <w:ind w:left="440" w:firstLine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</w:t>
      </w:r>
    </w:p>
    <w:p w:rsidR="00FB3A78" w:rsidRPr="00FB3A78" w:rsidRDefault="00FB3A78" w:rsidP="00183589">
      <w:pPr>
        <w:widowControl w:val="0"/>
        <w:spacing w:after="0" w:line="276" w:lineRule="auto"/>
        <w:ind w:left="440" w:firstLine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 в детском саду.</w:t>
      </w:r>
    </w:p>
    <w:p w:rsidR="00FB3A78" w:rsidRPr="00FB3A78" w:rsidRDefault="00FB3A78" w:rsidP="00183589">
      <w:pPr>
        <w:widowControl w:val="0"/>
        <w:spacing w:after="0" w:line="276" w:lineRule="auto"/>
        <w:ind w:left="440" w:firstLine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интеграцией образовательных областей, разнообразием видов детской деятельности и комплексно-тематическим планированием воспитательно-образовательного процесса работа в ДОУ строилась на адекватных возрасту формах работы с детьми, основной из которых является игра - ведущий вид детской деятельности. 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FB3A78" w:rsidRPr="00FB3A78" w:rsidRDefault="00FB3A78" w:rsidP="00183589">
      <w:pPr>
        <w:widowControl w:val="0"/>
        <w:spacing w:after="0" w:line="276" w:lineRule="auto"/>
        <w:ind w:firstLine="1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прослеживаются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состояние оздоровительной работы в группе, качество освоения ООП ДОУ, отражается взаимодействие со специалистами.</w:t>
      </w:r>
    </w:p>
    <w:p w:rsidR="00FB3A78" w:rsidRDefault="00FB3A78" w:rsidP="00183589">
      <w:pPr>
        <w:widowControl w:val="0"/>
        <w:spacing w:after="0" w:line="276" w:lineRule="auto"/>
        <w:ind w:hanging="640"/>
        <w:rPr>
          <w:rFonts w:ascii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В </w:t>
      </w:r>
      <w:r w:rsidRPr="00FB3A78">
        <w:rPr>
          <w:rFonts w:ascii="Times New Roman" w:eastAsia="Times New Roman" w:hAnsi="Times New Roman" w:cs="Times New Roman"/>
          <w:sz w:val="28"/>
          <w:szCs w:val="28"/>
        </w:rPr>
        <w:t xml:space="preserve">ДОУ организована кружковая работа - ведутся  кружки: </w:t>
      </w:r>
      <w:r w:rsidR="00983FCE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  <w:r w:rsidR="00983FCE" w:rsidRPr="006E536D">
        <w:rPr>
          <w:rFonts w:ascii="Times New Roman" w:hAnsi="Times New Roman" w:cs="Times New Roman"/>
          <w:sz w:val="28"/>
          <w:szCs w:val="28"/>
        </w:rPr>
        <w:t>«К</w:t>
      </w:r>
      <w:r w:rsidR="00DD7060" w:rsidRPr="006E536D">
        <w:rPr>
          <w:rFonts w:ascii="Times New Roman" w:hAnsi="Times New Roman" w:cs="Times New Roman"/>
          <w:sz w:val="28"/>
          <w:szCs w:val="28"/>
        </w:rPr>
        <w:t>репыш»</w:t>
      </w:r>
      <w:r w:rsidR="006E6BB7">
        <w:rPr>
          <w:rFonts w:ascii="Times New Roman" w:hAnsi="Times New Roman" w:cs="Times New Roman"/>
          <w:sz w:val="28"/>
          <w:szCs w:val="28"/>
        </w:rPr>
        <w:t>,</w:t>
      </w:r>
      <w:r w:rsidR="00983FCE" w:rsidRPr="006E536D">
        <w:rPr>
          <w:rFonts w:ascii="Times New Roman" w:hAnsi="Times New Roman" w:cs="Times New Roman"/>
          <w:sz w:val="28"/>
          <w:szCs w:val="28"/>
        </w:rPr>
        <w:t xml:space="preserve"> </w:t>
      </w:r>
      <w:r w:rsidRPr="006E536D">
        <w:rPr>
          <w:rFonts w:ascii="Times New Roman" w:hAnsi="Times New Roman" w:cs="Times New Roman"/>
          <w:sz w:val="28"/>
          <w:szCs w:val="28"/>
        </w:rPr>
        <w:t>«Шахматенок»</w:t>
      </w:r>
      <w:r w:rsidR="00E0635A">
        <w:rPr>
          <w:rFonts w:ascii="Times New Roman" w:hAnsi="Times New Roman" w:cs="Times New Roman"/>
          <w:sz w:val="28"/>
          <w:szCs w:val="28"/>
        </w:rPr>
        <w:t>,</w:t>
      </w:r>
      <w:r w:rsidR="00FF4B7D">
        <w:rPr>
          <w:rFonts w:ascii="Times New Roman" w:hAnsi="Times New Roman" w:cs="Times New Roman"/>
          <w:sz w:val="28"/>
          <w:szCs w:val="28"/>
        </w:rPr>
        <w:t xml:space="preserve"> «</w:t>
      </w:r>
      <w:r w:rsidR="00E0635A">
        <w:rPr>
          <w:rFonts w:ascii="Times New Roman" w:hAnsi="Times New Roman" w:cs="Times New Roman"/>
          <w:sz w:val="28"/>
          <w:szCs w:val="28"/>
        </w:rPr>
        <w:t>Умелые ручки»,</w:t>
      </w:r>
      <w:r w:rsidR="00FF4B7D">
        <w:rPr>
          <w:rFonts w:ascii="Times New Roman" w:hAnsi="Times New Roman" w:cs="Times New Roman"/>
          <w:sz w:val="28"/>
          <w:szCs w:val="28"/>
        </w:rPr>
        <w:t xml:space="preserve"> «</w:t>
      </w:r>
      <w:r w:rsidR="00FF4B7D">
        <w:rPr>
          <w:rFonts w:ascii="Times New Roman" w:hAnsi="Times New Roman" w:cs="Times New Roman"/>
          <w:sz w:val="28"/>
          <w:szCs w:val="28"/>
          <w:lang w:val="en-US"/>
        </w:rPr>
        <w:t>Hahhy</w:t>
      </w:r>
      <w:r w:rsidR="00FF4B7D" w:rsidRPr="00FF4B7D">
        <w:rPr>
          <w:rFonts w:ascii="Times New Roman" w:hAnsi="Times New Roman" w:cs="Times New Roman"/>
          <w:sz w:val="28"/>
          <w:szCs w:val="28"/>
        </w:rPr>
        <w:t xml:space="preserve"> </w:t>
      </w:r>
      <w:r w:rsidR="00FF4B7D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FF4B7D">
        <w:rPr>
          <w:rFonts w:ascii="Times New Roman" w:hAnsi="Times New Roman" w:cs="Times New Roman"/>
          <w:sz w:val="28"/>
          <w:szCs w:val="28"/>
        </w:rPr>
        <w:t>»</w:t>
      </w:r>
      <w:r w:rsidR="00983FCE" w:rsidRPr="006E536D">
        <w:rPr>
          <w:rFonts w:ascii="Times New Roman" w:hAnsi="Times New Roman" w:cs="Times New Roman"/>
          <w:sz w:val="28"/>
          <w:szCs w:val="28"/>
        </w:rPr>
        <w:t xml:space="preserve"> </w:t>
      </w:r>
      <w:r w:rsidRPr="006E536D">
        <w:rPr>
          <w:rFonts w:ascii="Times New Roman" w:hAnsi="Times New Roman" w:cs="Times New Roman"/>
          <w:sz w:val="28"/>
          <w:szCs w:val="28"/>
        </w:rPr>
        <w:t xml:space="preserve">. Запланированная работа кружков получилась планомерной и систематической, имелись в наличии творческие работы детей  и еженедельные планы руководителя кружков. </w:t>
      </w:r>
    </w:p>
    <w:p w:rsidR="006E536D" w:rsidRPr="006E536D" w:rsidRDefault="006E536D" w:rsidP="00183589">
      <w:pPr>
        <w:widowControl w:val="0"/>
        <w:spacing w:after="0" w:line="276" w:lineRule="auto"/>
        <w:ind w:hanging="640"/>
        <w:rPr>
          <w:rFonts w:ascii="Times New Roman" w:hAnsi="Times New Roman" w:cs="Times New Roman"/>
          <w:sz w:val="28"/>
          <w:szCs w:val="28"/>
        </w:rPr>
      </w:pPr>
    </w:p>
    <w:p w:rsidR="00FB3A78" w:rsidRPr="00FB3A78" w:rsidRDefault="00FB3A78" w:rsidP="00183589">
      <w:pPr>
        <w:widowControl w:val="0"/>
        <w:spacing w:after="0" w:line="276" w:lineRule="auto"/>
        <w:ind w:hanging="6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1.4.3. Оценка качества подготовки воспитанников</w:t>
      </w:r>
    </w:p>
    <w:p w:rsidR="00FB3A78" w:rsidRPr="00FB3A78" w:rsidRDefault="00FB3A78" w:rsidP="00183589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Отдельным направлением работы является мониторинг качества образования в ДОУ. 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областей.</w:t>
      </w:r>
    </w:p>
    <w:p w:rsidR="00864A23" w:rsidRDefault="00864A23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B3A78" w:rsidRPr="00FB3A78" w:rsidRDefault="00FB3A78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Диагностические данные по воспитательно</w:t>
      </w:r>
      <w:r w:rsidR="006E5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образовательному процессу со средним баллом по образовательным областям размещены ниже:</w:t>
      </w:r>
    </w:p>
    <w:p w:rsidR="00FB3A78" w:rsidRPr="00FB3A78" w:rsidRDefault="00D6392C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со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циально-коммуникативное - 2,7 </w:t>
      </w:r>
    </w:p>
    <w:p w:rsidR="00FB3A78" w:rsidRPr="00FB3A78" w:rsidRDefault="00D6392C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по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знавательное - 2,8</w:t>
      </w:r>
    </w:p>
    <w:p w:rsidR="00D6392C" w:rsidRDefault="00D6392C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р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ечевое - 2,5</w:t>
      </w:r>
    </w:p>
    <w:p w:rsidR="00FB3A78" w:rsidRPr="00FB3A78" w:rsidRDefault="00D6392C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A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ху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дожественно-эстетическое  - 2.6</w:t>
      </w:r>
    </w:p>
    <w:p w:rsidR="00FB3A78" w:rsidRPr="00FB3A78" w:rsidRDefault="000A21F4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D63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изическое   - 2,8</w:t>
      </w:r>
    </w:p>
    <w:p w:rsidR="00FB3A78" w:rsidRPr="00FB3A78" w:rsidRDefault="00D6392C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об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щий балл по детскому саду - 2,7</w:t>
      </w:r>
    </w:p>
    <w:p w:rsidR="00FB3A78" w:rsidRPr="00FB3A78" w:rsidRDefault="00D6392C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</w:t>
      </w:r>
      <w:r w:rsidR="00FB3A78"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исследованию детей к школьному обучению были использованы следующие методики: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Общая ориентация детей в окружающем мире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словесно-логического мышления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Графический диктант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на восприятие цвета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концентрацию внимания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на произвольное внимание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на воображение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 школьной зрелости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2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Отношение ребенка к школе</w:t>
      </w:r>
    </w:p>
    <w:p w:rsidR="00FB3A78" w:rsidRPr="00FB3A78" w:rsidRDefault="00FB3A78" w:rsidP="00183589">
      <w:pPr>
        <w:widowControl w:val="0"/>
        <w:numPr>
          <w:ilvl w:val="0"/>
          <w:numId w:val="13"/>
        </w:numPr>
        <w:tabs>
          <w:tab w:val="left" w:pos="130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 «Какой Я?»</w:t>
      </w:r>
    </w:p>
    <w:p w:rsidR="00FB3A78" w:rsidRPr="006E536D" w:rsidRDefault="00FB3A78" w:rsidP="006E536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E536D">
        <w:rPr>
          <w:rFonts w:ascii="Times New Roman" w:hAnsi="Times New Roman" w:cs="Times New Roman"/>
          <w:sz w:val="28"/>
          <w:szCs w:val="28"/>
          <w:lang w:eastAsia="ru-RU"/>
        </w:rPr>
        <w:t>На конец года обследовано 100% выпускников</w:t>
      </w:r>
      <w:r w:rsidRPr="00FB3A78">
        <w:rPr>
          <w:lang w:eastAsia="ru-RU"/>
        </w:rPr>
        <w:t xml:space="preserve"> </w:t>
      </w:r>
      <w:r w:rsidR="00A5269F">
        <w:rPr>
          <w:rFonts w:ascii="Times New Roman" w:hAnsi="Times New Roman" w:cs="Times New Roman"/>
          <w:sz w:val="28"/>
          <w:szCs w:val="28"/>
          <w:lang w:eastAsia="ru-RU"/>
        </w:rPr>
        <w:t>(63</w:t>
      </w:r>
      <w:r w:rsidRPr="006E536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воспитанников):</w:t>
      </w:r>
    </w:p>
    <w:p w:rsidR="00FB3A78" w:rsidRPr="006E536D" w:rsidRDefault="00FB3A78" w:rsidP="006E536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E53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 1. Высокий уровень готовности </w:t>
      </w:r>
      <w:r w:rsidRPr="006E536D">
        <w:rPr>
          <w:rFonts w:ascii="Times New Roman" w:hAnsi="Times New Roman" w:cs="Times New Roman"/>
          <w:sz w:val="28"/>
          <w:szCs w:val="28"/>
          <w:lang w:eastAsia="ru-RU"/>
        </w:rPr>
        <w:t xml:space="preserve">  -  56 % ;</w:t>
      </w:r>
    </w:p>
    <w:p w:rsidR="00FB3A78" w:rsidRPr="006E536D" w:rsidRDefault="00FB3A78" w:rsidP="006E536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E53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2.</w:t>
      </w:r>
      <w:r w:rsidR="00864A2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E53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Средний уровень готовности  </w:t>
      </w:r>
      <w:r w:rsidRPr="006E536D">
        <w:rPr>
          <w:rFonts w:ascii="Times New Roman" w:hAnsi="Times New Roman" w:cs="Times New Roman"/>
          <w:sz w:val="28"/>
          <w:szCs w:val="28"/>
          <w:lang w:eastAsia="ru-RU"/>
        </w:rPr>
        <w:t xml:space="preserve"> -  44 % ;</w:t>
      </w:r>
    </w:p>
    <w:p w:rsidR="00FB3A78" w:rsidRPr="006E536D" w:rsidRDefault="00FB3A78" w:rsidP="006E536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E53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="00864A2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E53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Условно </w:t>
      </w:r>
      <w:r w:rsidR="0095430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Pr="006E53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не</w:t>
      </w:r>
      <w:r w:rsidR="0095430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E53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готовыми </w:t>
      </w:r>
      <w:r w:rsidRPr="006E536D">
        <w:rPr>
          <w:rFonts w:ascii="Times New Roman" w:hAnsi="Times New Roman" w:cs="Times New Roman"/>
          <w:sz w:val="28"/>
          <w:szCs w:val="28"/>
          <w:lang w:eastAsia="ru-RU"/>
        </w:rPr>
        <w:t>к школьному обучению -  0%.</w:t>
      </w:r>
    </w:p>
    <w:p w:rsidR="00D32869" w:rsidRPr="007840A5" w:rsidRDefault="00FB3A78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Готовность к обучению в школе у большинства детей сформирована на достаточном уровне. 92% выпускников имеют высокий и средний уровень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мотивации обучения, что является одним из благоприятных показателей для начала обучения в школе.</w:t>
      </w:r>
    </w:p>
    <w:p w:rsidR="00217FA9" w:rsidRPr="00FB3A78" w:rsidRDefault="00217FA9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C0F" w:rsidRDefault="00CF0C0F" w:rsidP="00183589">
      <w:pPr>
        <w:widowControl w:val="0"/>
        <w:spacing w:after="0" w:line="276" w:lineRule="auto"/>
        <w:ind w:firstLine="1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B3A78" w:rsidRPr="00FB3A78" w:rsidRDefault="00FB3A78" w:rsidP="00183589">
      <w:pPr>
        <w:widowControl w:val="0"/>
        <w:spacing w:after="0" w:line="276" w:lineRule="auto"/>
        <w:ind w:firstLine="1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система планирования образовательной деятельности, которая позволяет поддерживать качество подготовки воспитанников к школе на достаточно высоком уровне.</w:t>
      </w:r>
    </w:p>
    <w:p w:rsidR="00FB3A78" w:rsidRPr="00FB3A78" w:rsidRDefault="00FB3A78" w:rsidP="00183589">
      <w:pPr>
        <w:widowControl w:val="0"/>
        <w:spacing w:after="0" w:line="276" w:lineRule="auto"/>
        <w:ind w:firstLine="1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Качество образования в ДОУ определяется на основе мониторинга. Полученные результаты оценки развития детей позволили уточнить направления образовательной работы с конкретным ребенком, выявить степень эффективности взаимодействия педагога и ребенка в рамках образовательного процесса с целью освоения образовательной программы дошкольного образования.</w:t>
      </w:r>
    </w:p>
    <w:p w:rsidR="00FB3A78" w:rsidRPr="00FB3A78" w:rsidRDefault="00FB3A78" w:rsidP="00183589">
      <w:pPr>
        <w:widowControl w:val="0"/>
        <w:spacing w:after="0" w:line="276" w:lineRule="auto"/>
        <w:ind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Наблюдается положительная динамика по всем направлениям образовательной деятельности. Ежегодный мониторинг достижений выпускников в личностной сфере подтверждает готовность дошкольника к обучению в школе.</w:t>
      </w:r>
    </w:p>
    <w:p w:rsidR="00864A23" w:rsidRDefault="00864A23" w:rsidP="00183589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3A78" w:rsidRPr="00FB3A78" w:rsidRDefault="00FB3A78" w:rsidP="00183589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3A7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FB3A78" w:rsidRPr="00FB3A78" w:rsidRDefault="00FB3A78" w:rsidP="00183589">
      <w:pPr>
        <w:widowControl w:val="0"/>
        <w:tabs>
          <w:tab w:val="left" w:pos="9654"/>
          <w:tab w:val="left" w:pos="1384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86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рганизация образовательного процесса в детском саду осуществляется в соответствии с годовым планированием, с Образовательной программой дошкольног</w:t>
      </w:r>
      <w:r w:rsidR="00CF0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образования на основе ФГОС ДО,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годовым календарным учебным графиком и плано</w:t>
      </w:r>
      <w:r w:rsidR="00D3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 образовательной деятельности.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и продолжительнос</w:t>
      </w:r>
      <w:r w:rsidR="00CF0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ть образовательной деятельности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устанавливаются в соответствии с с</w:t>
      </w:r>
      <w:r w:rsidR="00D3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анитарно-гигиеническими нормами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требованиями СанПин. </w:t>
      </w:r>
    </w:p>
    <w:p w:rsidR="00FB3A78" w:rsidRPr="00FB3A78" w:rsidRDefault="00FB3A78" w:rsidP="00183589">
      <w:pPr>
        <w:widowControl w:val="0"/>
        <w:tabs>
          <w:tab w:val="left" w:pos="9654"/>
          <w:tab w:val="left" w:pos="1384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Целесообразное использование новых педагогических технологий (психолого-педагогической поддержки социализации и индивидуализации, здоровье</w:t>
      </w:r>
      <w:r w:rsidRPr="00FB3A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B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сберегающие, информационно-коммуникативные, технологии деятельностного типа) позволило повысить уровень освоения детьми Образовательной программы детского сада.</w:t>
      </w:r>
    </w:p>
    <w:p w:rsidR="00E57F47" w:rsidRDefault="00E57F47" w:rsidP="00FB3A78">
      <w:pPr>
        <w:widowControl w:val="0"/>
        <w:tabs>
          <w:tab w:val="left" w:pos="9654"/>
          <w:tab w:val="left" w:pos="13848"/>
        </w:tabs>
        <w:spacing w:after="0" w:line="360" w:lineRule="auto"/>
        <w:jc w:val="both"/>
        <w:rPr>
          <w:b/>
          <w:sz w:val="28"/>
          <w:szCs w:val="28"/>
        </w:rPr>
      </w:pPr>
    </w:p>
    <w:p w:rsidR="00FB3A78" w:rsidRPr="00E57F47" w:rsidRDefault="00D32869" w:rsidP="00E57F47">
      <w:pPr>
        <w:widowControl w:val="0"/>
        <w:tabs>
          <w:tab w:val="left" w:pos="9654"/>
          <w:tab w:val="left" w:pos="13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47">
        <w:rPr>
          <w:rFonts w:ascii="Times New Roman" w:hAnsi="Times New Roman" w:cs="Times New Roman"/>
          <w:b/>
          <w:sz w:val="28"/>
          <w:szCs w:val="28"/>
        </w:rPr>
        <w:t>5. Оценка кадрового обеспечения</w:t>
      </w:r>
    </w:p>
    <w:p w:rsidR="005F75CA" w:rsidRPr="00E57F47" w:rsidRDefault="005F75CA" w:rsidP="00E57F47">
      <w:pPr>
        <w:widowControl w:val="0"/>
        <w:tabs>
          <w:tab w:val="left" w:pos="9654"/>
          <w:tab w:val="left" w:pos="13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1057" w:type="dxa"/>
        <w:tblInd w:w="-459" w:type="dxa"/>
        <w:tblLayout w:type="fixed"/>
        <w:tblLook w:val="04A0"/>
      </w:tblPr>
      <w:tblGrid>
        <w:gridCol w:w="567"/>
        <w:gridCol w:w="1985"/>
        <w:gridCol w:w="2126"/>
        <w:gridCol w:w="1727"/>
        <w:gridCol w:w="966"/>
        <w:gridCol w:w="1701"/>
        <w:gridCol w:w="1701"/>
        <w:gridCol w:w="284"/>
      </w:tblGrid>
      <w:tr w:rsidR="00FC7F9C" w:rsidRPr="005F75CA" w:rsidTr="00860468">
        <w:trPr>
          <w:trHeight w:val="1833"/>
        </w:trPr>
        <w:tc>
          <w:tcPr>
            <w:tcW w:w="56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AC3808" w:rsidP="00AC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Стаж рабо</w:t>
            </w:r>
            <w:r w:rsidR="00FC7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1701" w:type="dxa"/>
          </w:tcPr>
          <w:p w:rsidR="00B1391B" w:rsidRDefault="00B1391B" w:rsidP="00B13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Год и месяц прохожде</w:t>
            </w:r>
            <w:r w:rsidR="00B139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ния КПК, тема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B139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ционная категория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F75CA" w:rsidRPr="00E57F47" w:rsidRDefault="0079121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Савзиханова Сабина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Мирзабековна</w:t>
            </w:r>
          </w:p>
        </w:tc>
        <w:tc>
          <w:tcPr>
            <w:tcW w:w="2126" w:type="dxa"/>
          </w:tcPr>
          <w:p w:rsidR="005F75CA" w:rsidRDefault="00AC3808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  <w:p w:rsidR="00AC3808" w:rsidRDefault="00AC3808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Специальность:</w:t>
            </w:r>
          </w:p>
          <w:p w:rsidR="00AC3808" w:rsidRPr="00E57F47" w:rsidRDefault="00AC3808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1727" w:type="dxa"/>
          </w:tcPr>
          <w:p w:rsidR="005F75CA" w:rsidRPr="00E57F47" w:rsidRDefault="00AC3808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</w:tc>
        <w:tc>
          <w:tcPr>
            <w:tcW w:w="966" w:type="dxa"/>
          </w:tcPr>
          <w:p w:rsidR="005F75CA" w:rsidRPr="00AC3808" w:rsidRDefault="00CF0C0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 w:rsidR="00AC3808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01" w:type="dxa"/>
          </w:tcPr>
          <w:p w:rsidR="005F75CA" w:rsidRPr="00E57F47" w:rsidRDefault="0079121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F75CA" w:rsidRPr="00E57F47" w:rsidRDefault="0079121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21F" w:rsidRPr="00E57F47" w:rsidRDefault="0079121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79121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Абасова Тарана Ибрагимовна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Высшее. Специальность: «Педагогика и методика начального образования»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966" w:type="dxa"/>
          </w:tcPr>
          <w:p w:rsidR="005F75CA" w:rsidRPr="00E57F47" w:rsidRDefault="008C5206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01" w:type="dxa"/>
          </w:tcPr>
          <w:p w:rsidR="005F75CA" w:rsidRPr="00B1391B" w:rsidRDefault="008C5206" w:rsidP="00B1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="005F75CA"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1391B" w:rsidRDefault="00B1391B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приказ Минобр.РД№1054-19от 29.03.2017г.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79121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Магомедова Мержанат Джалаловна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Среднее образование 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Направление переподготовки«Педагогическое образование: дошкольное образование</w:t>
            </w:r>
            <w:r w:rsidR="00FC19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8C5206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14лет</w:t>
            </w:r>
          </w:p>
        </w:tc>
        <w:tc>
          <w:tcPr>
            <w:tcW w:w="1701" w:type="dxa"/>
          </w:tcPr>
          <w:p w:rsidR="005F75CA" w:rsidRPr="00E57F47" w:rsidRDefault="00CF0C0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206"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</w:t>
            </w:r>
            <w:r w:rsidR="008C5206"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75CA" w:rsidRPr="00E57F47" w:rsidRDefault="00CF0C0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8C520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FC192E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Первая.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приказ №65</w:t>
            </w:r>
            <w:r w:rsidR="00FC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от 25.07.2017г.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79121F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Алекберова Агигат Джалальтино</w:t>
            </w:r>
            <w:r w:rsidR="00611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Специальность «Учитель начальных классов» «Педагогика и методика начального образования»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87296D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01" w:type="dxa"/>
          </w:tcPr>
          <w:p w:rsidR="005F75CA" w:rsidRPr="00E57F47" w:rsidRDefault="008C5206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 w:rsidR="00611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</w:t>
            </w:r>
            <w:r w:rsidR="008C5206">
              <w:rPr>
                <w:rFonts w:ascii="Times New Roman" w:hAnsi="Times New Roman" w:cs="Times New Roman"/>
                <w:sz w:val="28"/>
                <w:szCs w:val="28"/>
              </w:rPr>
              <w:t>олжности протокол  от 13мая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115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сроком 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Гусейнова Сеидназиля Сеидабузаро</w:t>
            </w:r>
            <w:r w:rsidR="00E73D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Среднее профессиона</w:t>
            </w:r>
            <w:r w:rsidR="00E73D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льное .</w:t>
            </w:r>
            <w:r w:rsidR="00E73D22">
              <w:rPr>
                <w:rFonts w:ascii="Times New Roman" w:hAnsi="Times New Roman" w:cs="Times New Roman"/>
                <w:sz w:val="28"/>
                <w:szCs w:val="28"/>
              </w:rPr>
              <w:t>-специальность: «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6лет</w:t>
            </w:r>
          </w:p>
        </w:tc>
        <w:tc>
          <w:tcPr>
            <w:tcW w:w="1701" w:type="dxa"/>
          </w:tcPr>
          <w:p w:rsidR="005F75CA" w:rsidRPr="00E57F47" w:rsidRDefault="008C5206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Первая .</w:t>
            </w:r>
            <w:r w:rsidR="00E73D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приказ №65 от</w:t>
            </w:r>
            <w:r w:rsidR="00E73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25.07.2017г</w:t>
            </w:r>
            <w:r w:rsidR="00E73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Талыбова Фярана Халиловна </w:t>
            </w:r>
          </w:p>
        </w:tc>
        <w:tc>
          <w:tcPr>
            <w:tcW w:w="2126" w:type="dxa"/>
          </w:tcPr>
          <w:p w:rsidR="005F75CA" w:rsidRPr="00E57F47" w:rsidRDefault="00E73D22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Специальность «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 (дошкольная)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16лет</w:t>
            </w:r>
          </w:p>
        </w:tc>
        <w:tc>
          <w:tcPr>
            <w:tcW w:w="1701" w:type="dxa"/>
          </w:tcPr>
          <w:p w:rsidR="005F75CA" w:rsidRPr="00E57F47" w:rsidRDefault="008C5206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5F75CA" w:rsidP="008C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 w:rsidR="00E73D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</w:t>
            </w:r>
            <w:r w:rsidR="008C5206">
              <w:rPr>
                <w:rFonts w:ascii="Times New Roman" w:hAnsi="Times New Roman" w:cs="Times New Roman"/>
                <w:sz w:val="28"/>
                <w:szCs w:val="28"/>
              </w:rPr>
              <w:t>жности протокол 21апреля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Мирзоева Айгюнь Алиевна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5F75CA" w:rsidRDefault="00E73D22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Специальность: «Преподавание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начальных классах»</w:t>
            </w:r>
          </w:p>
          <w:p w:rsidR="00E73D22" w:rsidRPr="00E57F47" w:rsidRDefault="00E73D22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8лет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Мамедова Рашида Агалиевна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Высшее специальность:Педагогика и психология (дошкольная)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16лет</w:t>
            </w:r>
          </w:p>
        </w:tc>
        <w:tc>
          <w:tcPr>
            <w:tcW w:w="1701" w:type="dxa"/>
          </w:tcPr>
          <w:p w:rsidR="005F75CA" w:rsidRPr="00E57F47" w:rsidRDefault="008C5206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 w:rsidR="008604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 w:rsidR="008C5206">
              <w:rPr>
                <w:rFonts w:ascii="Times New Roman" w:hAnsi="Times New Roman" w:cs="Times New Roman"/>
                <w:sz w:val="28"/>
                <w:szCs w:val="28"/>
              </w:rPr>
              <w:t>ности протокол от 13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Алиева Сабина Гатемовна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r w:rsidR="00860468">
              <w:rPr>
                <w:rFonts w:ascii="Times New Roman" w:hAnsi="Times New Roman" w:cs="Times New Roman"/>
                <w:sz w:val="28"/>
                <w:szCs w:val="28"/>
              </w:rPr>
              <w:t>шее направление переподготовки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«Педагогическое образование: дошкольное образование</w:t>
            </w:r>
            <w:r w:rsidR="008604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8лет</w:t>
            </w:r>
          </w:p>
        </w:tc>
        <w:tc>
          <w:tcPr>
            <w:tcW w:w="1701" w:type="dxa"/>
          </w:tcPr>
          <w:p w:rsidR="005F75CA" w:rsidRPr="00E57F47" w:rsidRDefault="008C5206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Первая приказ №2204</w:t>
            </w:r>
            <w:r w:rsidR="00860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от 26.06.2015г.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Ахмедова Шахризат Дадавовна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Среднее.специальность:преподавание в начальных классах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6лет</w:t>
            </w:r>
          </w:p>
        </w:tc>
        <w:tc>
          <w:tcPr>
            <w:tcW w:w="1701" w:type="dxa"/>
          </w:tcPr>
          <w:p w:rsidR="005F75CA" w:rsidRPr="00E57F47" w:rsidRDefault="00F333A2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Муслимова Фируза Мамедсадыковна </w:t>
            </w:r>
          </w:p>
        </w:tc>
        <w:tc>
          <w:tcPr>
            <w:tcW w:w="2126" w:type="dxa"/>
          </w:tcPr>
          <w:p w:rsidR="006E4FDB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Высшая.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="006E4FDB">
              <w:rPr>
                <w:rFonts w:ascii="Times New Roman" w:hAnsi="Times New Roman" w:cs="Times New Roman"/>
                <w:sz w:val="28"/>
                <w:szCs w:val="28"/>
              </w:rPr>
              <w:t xml:space="preserve"> переподготовки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«Педагогичес</w:t>
            </w:r>
            <w:r w:rsidR="006E4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кое образование: дошкольное образование</w:t>
            </w:r>
            <w:r w:rsidR="006E4F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10лет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«Организа</w:t>
            </w:r>
            <w:r w:rsidR="006E4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ция и содержание образовате</w:t>
            </w:r>
            <w:r w:rsidR="006E4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льного процесса в условиях реализации ФГОС ДО»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28.04.2018г.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Балаева Арзу Мамедсады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Высшее.Специальность: «Педагогика и методика начального образования»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«Деятель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ность педагога дошколь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ных организа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ций в условиях введения ФГОС»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11.03.2019г.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 w:rsidR="009D2C74">
              <w:rPr>
                <w:rFonts w:ascii="Times New Roman" w:hAnsi="Times New Roman" w:cs="Times New Roman"/>
                <w:sz w:val="28"/>
                <w:szCs w:val="28"/>
              </w:rPr>
              <w:t>ности протокол от 13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Сеидова Рамия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Мамедсады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ковна</w:t>
            </w:r>
          </w:p>
        </w:tc>
        <w:tc>
          <w:tcPr>
            <w:tcW w:w="2126" w:type="dxa"/>
          </w:tcPr>
          <w:p w:rsidR="00580E68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Высшая.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направл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переподготовки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«Педагогичес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кое образование: дошкольное образование</w:t>
            </w:r>
            <w:r w:rsidR="00580E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14лет</w:t>
            </w:r>
          </w:p>
        </w:tc>
        <w:tc>
          <w:tcPr>
            <w:tcW w:w="1701" w:type="dxa"/>
          </w:tcPr>
          <w:p w:rsidR="00F333A2" w:rsidRPr="00E57F47" w:rsidRDefault="00F333A2" w:rsidP="00F3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75CA" w:rsidRPr="00E57F47" w:rsidRDefault="002216DD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Первая. 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№1568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от 24июня 2016г.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Гатамова Гюльнара Салатдиновна</w:t>
            </w:r>
          </w:p>
        </w:tc>
        <w:tc>
          <w:tcPr>
            <w:tcW w:w="2126" w:type="dxa"/>
          </w:tcPr>
          <w:p w:rsidR="005F75CA" w:rsidRPr="00E57F47" w:rsidRDefault="0059582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специальность 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«Педагогика и методика начального образования»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701" w:type="dxa"/>
          </w:tcPr>
          <w:p w:rsidR="005F75CA" w:rsidRPr="00E57F47" w:rsidRDefault="00F333A2" w:rsidP="00F3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544A"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 w:rsidR="00595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 w:rsidR="00F3544A">
              <w:rPr>
                <w:rFonts w:ascii="Times New Roman" w:hAnsi="Times New Roman" w:cs="Times New Roman"/>
                <w:sz w:val="28"/>
                <w:szCs w:val="28"/>
              </w:rPr>
              <w:t>ности протокол от 21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Джафарова Садагат Рагибовна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Высшее Специальность «Педагогика и методика начального образования»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6лет</w:t>
            </w:r>
          </w:p>
        </w:tc>
        <w:tc>
          <w:tcPr>
            <w:tcW w:w="1701" w:type="dxa"/>
          </w:tcPr>
          <w:p w:rsidR="005F75CA" w:rsidRPr="00E57F47" w:rsidRDefault="00F333A2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5958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приказ №2204</w:t>
            </w:r>
            <w:r w:rsidR="00595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от 22.06.2015г.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Кадырова Неджиме Якубовна</w:t>
            </w:r>
          </w:p>
        </w:tc>
        <w:tc>
          <w:tcPr>
            <w:tcW w:w="2126" w:type="dxa"/>
          </w:tcPr>
          <w:p w:rsidR="00595820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Высшее.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 переподготовки </w:t>
            </w:r>
            <w:r w:rsidR="005958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Педагогичес</w:t>
            </w:r>
            <w:r w:rsidR="00595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кое образование: дошкольное образование</w:t>
            </w:r>
            <w:r w:rsidR="005958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31год</w:t>
            </w:r>
          </w:p>
        </w:tc>
        <w:tc>
          <w:tcPr>
            <w:tcW w:w="1701" w:type="dxa"/>
          </w:tcPr>
          <w:p w:rsidR="005F75CA" w:rsidRPr="00E57F47" w:rsidRDefault="00F333A2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F3544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протокол от 21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Тагирова Нигяр Максудовна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Специальность: «Воспитание в дошкольных учреждениях»</w:t>
            </w:r>
          </w:p>
        </w:tc>
        <w:tc>
          <w:tcPr>
            <w:tcW w:w="1727" w:type="dxa"/>
          </w:tcPr>
          <w:p w:rsidR="005F75CA" w:rsidRPr="00E57F47" w:rsidRDefault="00BB3DA1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31год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ФГОС дошкольно</w:t>
            </w:r>
            <w:r w:rsidR="00BB3D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го образования 25.12.2018г</w:t>
            </w:r>
          </w:p>
        </w:tc>
        <w:tc>
          <w:tcPr>
            <w:tcW w:w="1701" w:type="dxa"/>
          </w:tcPr>
          <w:p w:rsidR="005F75CA" w:rsidRPr="00E57F47" w:rsidRDefault="00242BA7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приказ №65 от 25.07.2017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Салимова Мехрибан Али-кулиевна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Среднее. специальность:воспитание в дошкольных учреждениях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35лет</w:t>
            </w:r>
          </w:p>
        </w:tc>
        <w:tc>
          <w:tcPr>
            <w:tcW w:w="1701" w:type="dxa"/>
          </w:tcPr>
          <w:p w:rsidR="005F75CA" w:rsidRPr="00E57F47" w:rsidRDefault="00242BA7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242BA7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вие занимаемой должности протокол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13апреля 2020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Казимова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Гюл</w:t>
            </w:r>
            <w:r w:rsidR="00762D7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багар Алиэсметовна 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Высшее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специальность: «Педагогика и методика начального образования»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4года</w:t>
            </w:r>
          </w:p>
        </w:tc>
        <w:tc>
          <w:tcPr>
            <w:tcW w:w="1701" w:type="dxa"/>
          </w:tcPr>
          <w:p w:rsidR="005F75CA" w:rsidRPr="00E57F47" w:rsidRDefault="00242BA7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F3544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протокол от 21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Ханалиева Гюзель Алимагомедо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вна 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4года</w:t>
            </w:r>
          </w:p>
        </w:tc>
        <w:tc>
          <w:tcPr>
            <w:tcW w:w="1701" w:type="dxa"/>
          </w:tcPr>
          <w:p w:rsidR="005F75CA" w:rsidRPr="00E57F47" w:rsidRDefault="00242BA7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дошкольного образования28.02.2020г</w:t>
            </w:r>
            <w:r w:rsidRPr="00B1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75CA" w:rsidRPr="00E57F47" w:rsidRDefault="00F3544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протокол от 21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Керимова Ильгама Фейзуллаевна</w:t>
            </w:r>
          </w:p>
        </w:tc>
        <w:tc>
          <w:tcPr>
            <w:tcW w:w="2126" w:type="dxa"/>
          </w:tcPr>
          <w:p w:rsidR="005F75CA" w:rsidRPr="00E57F47" w:rsidRDefault="00F17508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специальность «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начальной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19лет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«Организа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ция и содержание образовате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льного процесса в условиях реализации ФГОС ДО»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5CA" w:rsidRPr="00E57F47" w:rsidRDefault="00F17508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 w:rsidR="00F3544A">
              <w:rPr>
                <w:rFonts w:ascii="Times New Roman" w:hAnsi="Times New Roman" w:cs="Times New Roman"/>
                <w:sz w:val="28"/>
                <w:szCs w:val="28"/>
              </w:rPr>
              <w:t>ности протокол от 21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Закирова Айгюнь Мирказымов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на.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Среднее прфессиональ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  <w:p w:rsidR="005F75CA" w:rsidRPr="00E57F47" w:rsidRDefault="00F17508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Направленин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 переподготовки «Логопедия в дошкольных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ных организациях и в начальной школе»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9лет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Ширалиева Джамиля Сальмановна</w:t>
            </w:r>
          </w:p>
        </w:tc>
        <w:tc>
          <w:tcPr>
            <w:tcW w:w="2126" w:type="dxa"/>
          </w:tcPr>
          <w:p w:rsidR="00F17508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Среднее профессеональное.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направление переподготовки «Педагог-психолог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966" w:type="dxa"/>
          </w:tcPr>
          <w:p w:rsidR="005F75CA" w:rsidRPr="00E57F47" w:rsidRDefault="00F3544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Гусейнова Шахбике Сулеймановна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Высшее Направление  переподготовки 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образование: дошкольное образование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17лет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75CA" w:rsidRPr="00E57F47" w:rsidRDefault="00F17508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приказ №65 от 25.07.2017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Пашаева Арзу Тофиковна</w:t>
            </w:r>
          </w:p>
        </w:tc>
        <w:tc>
          <w:tcPr>
            <w:tcW w:w="2126" w:type="dxa"/>
          </w:tcPr>
          <w:p w:rsidR="00F17508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Высшее.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специальность: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836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75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ошкольная педагогика и психология</w:t>
            </w:r>
            <w:r w:rsidR="005836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4года</w:t>
            </w:r>
          </w:p>
        </w:tc>
        <w:tc>
          <w:tcPr>
            <w:tcW w:w="1701" w:type="dxa"/>
          </w:tcPr>
          <w:p w:rsidR="005F75CA" w:rsidRPr="00E57F47" w:rsidRDefault="00242BA7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должности протокол от 13апреля 2015г.на пять лет</w:t>
            </w:r>
          </w:p>
        </w:tc>
        <w:tc>
          <w:tcPr>
            <w:tcW w:w="1701" w:type="dxa"/>
          </w:tcPr>
          <w:p w:rsidR="005F75CA" w:rsidRPr="00E57F47" w:rsidRDefault="00F3544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протокол от 21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Исаева Джаханум Мехмановна</w:t>
            </w:r>
          </w:p>
        </w:tc>
        <w:tc>
          <w:tcPr>
            <w:tcW w:w="2126" w:type="dxa"/>
          </w:tcPr>
          <w:p w:rsidR="005836D4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Среднее.</w:t>
            </w:r>
          </w:p>
          <w:p w:rsidR="005F75CA" w:rsidRPr="00E57F47" w:rsidRDefault="005836D4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пециальность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6лет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Казиева Ферсият Амирасланов</w:t>
            </w:r>
            <w:r w:rsidR="005836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Направление переподготовки «Физическая культура»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Физкультурный работник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16лет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Реализация ФГОС дошкольно</w:t>
            </w:r>
            <w:r w:rsidR="005836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го образования 25.12.2018г</w:t>
            </w:r>
            <w:r w:rsidR="00583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836D4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приказ №65 от 25.07.2017г.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Наматуллаева Гюляра Микаиловна</w:t>
            </w:r>
          </w:p>
        </w:tc>
        <w:tc>
          <w:tcPr>
            <w:tcW w:w="212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</w:t>
            </w:r>
            <w:r w:rsidR="002975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льное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Хоровое дирижирование 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Музыкаль</w:t>
            </w:r>
            <w:r w:rsidR="002975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ный работник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15лет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«Организа</w:t>
            </w:r>
            <w:r w:rsidR="002975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ция и содержание образовате</w:t>
            </w:r>
            <w:r w:rsidR="002975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льного процесса в условиях реализации ФГОС ДО»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23.04.2016г.</w:t>
            </w:r>
          </w:p>
        </w:tc>
        <w:tc>
          <w:tcPr>
            <w:tcW w:w="1701" w:type="dxa"/>
          </w:tcPr>
          <w:p w:rsidR="005F75CA" w:rsidRPr="00E57F47" w:rsidRDefault="00297573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приказ 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№65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от 25.07.2017г.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F75CA" w:rsidRPr="00E57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Кучакаева Мадина Заверовна</w:t>
            </w:r>
          </w:p>
        </w:tc>
        <w:tc>
          <w:tcPr>
            <w:tcW w:w="2126" w:type="dxa"/>
          </w:tcPr>
          <w:p w:rsidR="0064789D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Высшее.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специальность: «Педагогика и методика начального образования»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8лет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«Организа</w:t>
            </w:r>
            <w:r w:rsidR="006478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ция и содержание образовате</w:t>
            </w:r>
            <w:r w:rsidR="006478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льного процесса в условиях реализации ФГОС ДО»</w:t>
            </w:r>
          </w:p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20.12.2014г.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Первая. Приказ Минобра РД №2204 от 26.06.2015г.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  <w:tr w:rsidR="00FC7F9C" w:rsidRPr="005F75CA" w:rsidTr="00860468">
        <w:tc>
          <w:tcPr>
            <w:tcW w:w="567" w:type="dxa"/>
          </w:tcPr>
          <w:p w:rsidR="005F75CA" w:rsidRPr="00E57F47" w:rsidRDefault="000E50D0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985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Шахмардано</w:t>
            </w:r>
            <w:r w:rsidR="006478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ва Ильмира Гаджигасановна</w:t>
            </w:r>
          </w:p>
        </w:tc>
        <w:tc>
          <w:tcPr>
            <w:tcW w:w="2126" w:type="dxa"/>
          </w:tcPr>
          <w:p w:rsidR="005F75CA" w:rsidRPr="00E57F47" w:rsidRDefault="005F75CA" w:rsidP="0064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="0064789D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: хоровое дирижирование</w:t>
            </w:r>
          </w:p>
        </w:tc>
        <w:tc>
          <w:tcPr>
            <w:tcW w:w="1727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Музыкаль</w:t>
            </w:r>
            <w:r w:rsidR="006478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ный работник</w:t>
            </w:r>
          </w:p>
        </w:tc>
        <w:tc>
          <w:tcPr>
            <w:tcW w:w="966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647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78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5F75CA" w:rsidRPr="00E57F47" w:rsidRDefault="00F3544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На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вие занимаемой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протокол от 21 апреля 2020</w:t>
            </w: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г.на пять лет</w:t>
            </w:r>
          </w:p>
        </w:tc>
        <w:tc>
          <w:tcPr>
            <w:tcW w:w="1701" w:type="dxa"/>
          </w:tcPr>
          <w:p w:rsidR="005F75CA" w:rsidRPr="00E57F47" w:rsidRDefault="005F75CA" w:rsidP="005F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dxa"/>
          </w:tcPr>
          <w:p w:rsidR="005F75CA" w:rsidRPr="005F75CA" w:rsidRDefault="005F75CA" w:rsidP="005F75CA"/>
        </w:tc>
      </w:tr>
    </w:tbl>
    <w:p w:rsidR="005F75CA" w:rsidRDefault="005F75CA" w:rsidP="00FB3A78">
      <w:pPr>
        <w:widowControl w:val="0"/>
        <w:tabs>
          <w:tab w:val="left" w:pos="9654"/>
          <w:tab w:val="left" w:pos="13848"/>
        </w:tabs>
        <w:spacing w:after="0" w:line="360" w:lineRule="auto"/>
        <w:jc w:val="both"/>
        <w:rPr>
          <w:b/>
          <w:sz w:val="28"/>
          <w:szCs w:val="28"/>
        </w:rPr>
      </w:pPr>
    </w:p>
    <w:p w:rsidR="003A6CEC" w:rsidRDefault="003A6CEC" w:rsidP="00FB3A78">
      <w:pPr>
        <w:widowControl w:val="0"/>
        <w:tabs>
          <w:tab w:val="left" w:pos="9654"/>
          <w:tab w:val="left" w:pos="13848"/>
        </w:tabs>
        <w:spacing w:after="0" w:line="360" w:lineRule="auto"/>
        <w:jc w:val="both"/>
        <w:rPr>
          <w:b/>
          <w:sz w:val="28"/>
          <w:szCs w:val="28"/>
        </w:rPr>
      </w:pPr>
    </w:p>
    <w:p w:rsidR="003A6CEC" w:rsidRPr="003A6CEC" w:rsidRDefault="003A6CEC" w:rsidP="003A6CE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3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годовому плану, в 2020</w:t>
      </w:r>
      <w:r w:rsidRPr="003A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перед пед</w:t>
      </w:r>
      <w:r w:rsidRPr="003A6CEC">
        <w:rPr>
          <w:rFonts w:ascii="Times New Roman" w:eastAsia="Times New Roman" w:hAnsi="Times New Roman" w:cs="Times New Roman"/>
          <w:sz w:val="28"/>
          <w:szCs w:val="28"/>
        </w:rPr>
        <w:t>агогическим коллективом МБ</w:t>
      </w:r>
      <w:r>
        <w:rPr>
          <w:rFonts w:ascii="Times New Roman" w:eastAsia="Times New Roman" w:hAnsi="Times New Roman" w:cs="Times New Roman"/>
          <w:sz w:val="28"/>
          <w:szCs w:val="28"/>
        </w:rPr>
        <w:t>ДОУ № 11</w:t>
      </w:r>
      <w:r w:rsidRPr="003A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были поставлены следующие цели и задачи:</w:t>
      </w:r>
    </w:p>
    <w:p w:rsidR="00F3544A" w:rsidRPr="00F3544A" w:rsidRDefault="003A6CEC" w:rsidP="002C1199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C11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Цель:</w:t>
      </w:r>
      <w:r w:rsidRPr="003A6CEC">
        <w:rPr>
          <w:b/>
          <w:bCs/>
          <w:color w:val="000000"/>
          <w:shd w:val="clear" w:color="auto" w:fill="FFFFFF"/>
          <w:lang w:eastAsia="ru-RU" w:bidi="ru-RU"/>
        </w:rPr>
        <w:t xml:space="preserve"> </w:t>
      </w:r>
      <w:r w:rsidR="00F3544A" w:rsidRPr="00F354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Способствовать развитию способностей и творческого  потенциала каждого ребенка как субъекта отношений с самим собой ,другими детьми, взрослыми и миром через создание благоприятных условий в соответствии с их возрастными особенностями и склонностями</w:t>
      </w:r>
    </w:p>
    <w:p w:rsidR="003A6CEC" w:rsidRPr="002C1199" w:rsidRDefault="003A6CEC" w:rsidP="002C1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1199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Задачи:</w:t>
      </w:r>
    </w:p>
    <w:p w:rsidR="003A6CEC" w:rsidRDefault="003A6CEC" w:rsidP="00F3544A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C11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3544A">
        <w:rPr>
          <w:rFonts w:ascii="Times New Roman" w:hAnsi="Times New Roman" w:cs="Times New Roman"/>
          <w:sz w:val="28"/>
          <w:szCs w:val="28"/>
          <w:lang w:eastAsia="ru-RU" w:bidi="ru-RU"/>
        </w:rPr>
        <w:t>1.Продолжить работу ДОУ по сохранению и укреплению здоровья посредством создания условий для формирования культуры здоровья и бе</w:t>
      </w:r>
      <w:r w:rsidR="005B3D21">
        <w:rPr>
          <w:rFonts w:ascii="Times New Roman" w:hAnsi="Times New Roman" w:cs="Times New Roman"/>
          <w:sz w:val="28"/>
          <w:szCs w:val="28"/>
          <w:lang w:eastAsia="ru-RU" w:bidi="ru-RU"/>
        </w:rPr>
        <w:t>зопасного образа жизни у всех</w:t>
      </w:r>
      <w:r w:rsidR="00F354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участников образовательных отношений</w:t>
      </w:r>
      <w:r w:rsidR="005B3D21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5B3D21" w:rsidRDefault="005B3D21" w:rsidP="00F3544A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2.Продолжить работу по внедрению проектно-исследовательской деятельности  как одну из инновационных  форм организации воспитательно-образовательной работы.</w:t>
      </w:r>
    </w:p>
    <w:p w:rsidR="005B3D21" w:rsidRDefault="005B3D21" w:rsidP="00F3544A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3.Совершенствовать работу по формированию у дошкольников игровых умений ,умения самостоятельно организовывать сюжетно-ролевые игры ,соблюдать нормы поведения. Создать условия для взаимодействия с родителями(законными представителями)по социальной адаптации детей через сюжетно-ролевые игры.</w:t>
      </w:r>
    </w:p>
    <w:p w:rsidR="00F035A6" w:rsidRPr="002C1199" w:rsidRDefault="00F035A6" w:rsidP="002C1199">
      <w:pPr>
        <w:rPr>
          <w:rFonts w:ascii="Times New Roman" w:hAnsi="Times New Roman" w:cs="Times New Roman"/>
          <w:sz w:val="28"/>
          <w:szCs w:val="28"/>
        </w:rPr>
      </w:pPr>
    </w:p>
    <w:p w:rsidR="00C9192D" w:rsidRPr="00C9192D" w:rsidRDefault="00C9192D" w:rsidP="00C9192D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1.6. Оценка развивающей предметно-пространственной среды</w:t>
      </w:r>
    </w:p>
    <w:p w:rsidR="00C9192D" w:rsidRPr="00C9192D" w:rsidRDefault="00C9192D" w:rsidP="00F035A6">
      <w:pPr>
        <w:widowControl w:val="0"/>
        <w:tabs>
          <w:tab w:val="left" w:pos="8106"/>
        </w:tabs>
        <w:spacing w:after="0" w:line="276" w:lineRule="auto"/>
        <w:ind w:firstLine="1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Развивающая среда в группах отвечает основным потребностям ребенка </w:t>
      </w:r>
      <w:r w:rsidRPr="00C9192D">
        <w:rPr>
          <w:rFonts w:ascii="Times New Roman" w:eastAsia="Times New Roman" w:hAnsi="Times New Roman" w:cs="Times New Roman"/>
          <w:sz w:val="28"/>
          <w:szCs w:val="28"/>
        </w:rPr>
        <w:t xml:space="preserve">раннего и дошкольного возраста: </w:t>
      </w: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движении, познании, саморазвитии и</w:t>
      </w:r>
      <w:r w:rsidRPr="00C91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самореализации. Мебель, игрушки, пособия подобраны в соответствии с возрастом детей. Ребенок имеет возможность приносить в группу любимые игрушки, предметы обихода, игрушки - самоделки, создающие индив</w:t>
      </w:r>
      <w:r w:rsidR="00B0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идуальную «домашнюю» атмосферу,</w:t>
      </w:r>
      <w:r w:rsid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оздание комфортной психологической атмосферы.</w:t>
      </w:r>
    </w:p>
    <w:p w:rsidR="00C9192D" w:rsidRPr="00C9192D" w:rsidRDefault="00C9192D" w:rsidP="00F035A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групп, а также игровых участков, материалов, оборудования и инвентаря для развития </w:t>
      </w: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C9192D" w:rsidRPr="00C9192D" w:rsidRDefault="00C9192D" w:rsidP="00F035A6">
      <w:pPr>
        <w:widowControl w:val="0"/>
        <w:spacing w:after="0" w:line="276" w:lineRule="auto"/>
        <w:ind w:left="1260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образовательного пространства и разнообразие материалов, оборудования и инвентаря групп и участков обеспечивают:</w:t>
      </w:r>
    </w:p>
    <w:p w:rsidR="00C9192D" w:rsidRPr="00C9192D" w:rsidRDefault="00C9192D" w:rsidP="00F035A6">
      <w:pPr>
        <w:widowControl w:val="0"/>
        <w:numPr>
          <w:ilvl w:val="0"/>
          <w:numId w:val="16"/>
        </w:numPr>
        <w:tabs>
          <w:tab w:val="left" w:pos="32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</w:t>
      </w:r>
    </w:p>
    <w:p w:rsidR="00C9192D" w:rsidRPr="00C9192D" w:rsidRDefault="00C9192D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-двигательную активность, в том числе развитие крупной и мелкой моторики, участие в подвижных играх и соревнованиях;</w:t>
      </w:r>
    </w:p>
    <w:p w:rsidR="00C9192D" w:rsidRPr="00C9192D" w:rsidRDefault="00C9192D" w:rsidP="00F035A6">
      <w:pPr>
        <w:widowControl w:val="0"/>
        <w:numPr>
          <w:ilvl w:val="0"/>
          <w:numId w:val="16"/>
        </w:numPr>
        <w:tabs>
          <w:tab w:val="left" w:pos="32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эмоциональное благополучие детей во взаимодействии с предметно</w:t>
      </w:r>
      <w:r w:rsidR="00B0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пространственным окружением;</w:t>
      </w:r>
    </w:p>
    <w:p w:rsidR="00C9192D" w:rsidRPr="00C9192D" w:rsidRDefault="00C9192D" w:rsidP="00F035A6">
      <w:pPr>
        <w:widowControl w:val="0"/>
        <w:numPr>
          <w:ilvl w:val="0"/>
          <w:numId w:val="16"/>
        </w:numPr>
        <w:tabs>
          <w:tab w:val="left" w:pos="32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возможность самовыражения детей.</w:t>
      </w:r>
    </w:p>
    <w:p w:rsidR="00C9192D" w:rsidRPr="00C9192D" w:rsidRDefault="00C9192D" w:rsidP="00F035A6">
      <w:pPr>
        <w:widowControl w:val="0"/>
        <w:tabs>
          <w:tab w:val="left" w:pos="123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Отмечается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9192D" w:rsidRPr="00C9192D" w:rsidRDefault="00C9192D" w:rsidP="00F035A6">
      <w:pPr>
        <w:widowControl w:val="0"/>
        <w:tabs>
          <w:tab w:val="left" w:pos="123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Доступность среды групп выражается в:</w:t>
      </w:r>
    </w:p>
    <w:p w:rsidR="00C9192D" w:rsidRPr="00C9192D" w:rsidRDefault="00C9192D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-доступности для воспитанников всех помещений, где осуществляется образовательная деятельность;</w:t>
      </w:r>
    </w:p>
    <w:p w:rsidR="00C9192D" w:rsidRPr="00C9192D" w:rsidRDefault="00C9192D" w:rsidP="00F035A6">
      <w:pPr>
        <w:widowControl w:val="0"/>
        <w:numPr>
          <w:ilvl w:val="0"/>
          <w:numId w:val="16"/>
        </w:numPr>
        <w:tabs>
          <w:tab w:val="left" w:pos="32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свободном доступе детей к играм, игрушкам, материалам, пособиям, обеспечивающим все основные виды детской активности;</w:t>
      </w:r>
    </w:p>
    <w:p w:rsidR="00C9192D" w:rsidRPr="00C9192D" w:rsidRDefault="00C9192D" w:rsidP="00F035A6">
      <w:pPr>
        <w:widowControl w:val="0"/>
        <w:numPr>
          <w:ilvl w:val="0"/>
          <w:numId w:val="18"/>
        </w:numPr>
        <w:tabs>
          <w:tab w:val="left" w:pos="314"/>
        </w:tabs>
        <w:autoSpaceDE w:val="0"/>
        <w:autoSpaceDN w:val="0"/>
        <w:spacing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исправности и сохранности материалов и оборудования.</w:t>
      </w:r>
    </w:p>
    <w:p w:rsidR="00C9192D" w:rsidRPr="00C9192D" w:rsidRDefault="00C9192D" w:rsidP="00F035A6">
      <w:pPr>
        <w:widowControl w:val="0"/>
        <w:spacing w:after="0" w:line="276" w:lineRule="auto"/>
        <w:ind w:left="1320" w:hanging="640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ДОУ созданы необходимые условия для безопасного пребывания детей в течение дня:</w:t>
      </w:r>
    </w:p>
    <w:p w:rsidR="00C9192D" w:rsidRPr="00C9192D" w:rsidRDefault="00C9192D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-здание оборудовано автоматической пожарной сигнализацией;</w:t>
      </w:r>
    </w:p>
    <w:p w:rsidR="00C9192D" w:rsidRPr="00C9192D" w:rsidRDefault="00C9192D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-соблюдаются требования пожарной и антитеррористической безопасности;</w:t>
      </w:r>
    </w:p>
    <w:p w:rsidR="00C9192D" w:rsidRPr="00C9192D" w:rsidRDefault="00C9192D" w:rsidP="00F035A6">
      <w:pPr>
        <w:widowControl w:val="0"/>
        <w:numPr>
          <w:ilvl w:val="0"/>
          <w:numId w:val="18"/>
        </w:numPr>
        <w:tabs>
          <w:tab w:val="left" w:pos="428"/>
        </w:tabs>
        <w:autoSpaceDE w:val="0"/>
        <w:autoSpaceDN w:val="0"/>
        <w:spacing w:after="0" w:line="276" w:lineRule="auto"/>
        <w:ind w:right="260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проводятся тренировки по эвакуации детей и сотрудников при возникновении чрезвычайных ситуаций;</w:t>
      </w:r>
    </w:p>
    <w:p w:rsidR="00C9192D" w:rsidRPr="00C9192D" w:rsidRDefault="00C9192D" w:rsidP="00F035A6">
      <w:pPr>
        <w:widowControl w:val="0"/>
        <w:spacing w:after="0" w:line="276" w:lineRule="auto"/>
        <w:ind w:right="260"/>
        <w:rPr>
          <w:rFonts w:ascii="Times New Roman" w:eastAsia="Times New Roman" w:hAnsi="Times New Roman" w:cs="Times New Roman"/>
          <w:sz w:val="28"/>
          <w:szCs w:val="28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 сотрудниками регулярно проводятся инструктажи по охране жизни и здоровья детей, по охране груда и технике безопасности во время осуществления образовательного процесса;</w:t>
      </w:r>
    </w:p>
    <w:p w:rsidR="00F87176" w:rsidRDefault="00C9192D" w:rsidP="00F035A6">
      <w:pPr>
        <w:widowControl w:val="0"/>
        <w:spacing w:after="78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Составлен график дежурства педагогов.</w:t>
      </w:r>
    </w:p>
    <w:p w:rsidR="00F87176" w:rsidRPr="00F87176" w:rsidRDefault="00F87176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1.7. </w:t>
      </w:r>
      <w:r w:rsidR="00E95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</w:t>
      </w:r>
      <w:r w:rsidRPr="00F87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учебно- методического обеспечения</w:t>
      </w:r>
    </w:p>
    <w:p w:rsidR="00F87176" w:rsidRPr="00F87176" w:rsidRDefault="00F87176" w:rsidP="00F035A6">
      <w:pPr>
        <w:widowControl w:val="0"/>
        <w:spacing w:after="0" w:line="276" w:lineRule="auto"/>
        <w:ind w:right="660" w:firstLine="148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Педагогический коллектив ДОУ работает по ООП ДОУ, разработанной на основе примерной общеобразовательной программы дошкольного образования «От рождения до школы» под редакцией Н.Е. Вераксы, Т.С. Комаровой, М.А. Васильевой и ФГОС дошкольного образования.</w:t>
      </w:r>
    </w:p>
    <w:p w:rsidR="00F87176" w:rsidRPr="00F87176" w:rsidRDefault="00F87176" w:rsidP="00F035A6">
      <w:pPr>
        <w:widowControl w:val="0"/>
        <w:spacing w:after="0" w:line="276" w:lineRule="auto"/>
        <w:ind w:right="66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Также педагоги используют в своей работе дополнительные программы и </w:t>
      </w: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технологии обеспечивающие максимальное развитие психологических возможностей и личного потенциала воспитанников:</w:t>
      </w:r>
    </w:p>
    <w:p w:rsidR="00F87176" w:rsidRPr="00F035A6" w:rsidRDefault="00F87176" w:rsidP="00F035A6">
      <w:pPr>
        <w:widowControl w:val="0"/>
        <w:spacing w:after="0" w:line="276" w:lineRule="auto"/>
        <w:ind w:hanging="640"/>
        <w:rPr>
          <w:rFonts w:ascii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«Наш дом-природа» </w:t>
      </w:r>
      <w:r w:rsidRPr="00F035A6">
        <w:rPr>
          <w:rFonts w:ascii="Times New Roman" w:hAnsi="Times New Roman" w:cs="Times New Roman"/>
          <w:sz w:val="28"/>
          <w:szCs w:val="28"/>
        </w:rPr>
        <w:t>Рыжова;</w:t>
      </w:r>
    </w:p>
    <w:p w:rsidR="00F87176" w:rsidRPr="00F87176" w:rsidRDefault="00F87176" w:rsidP="00F035A6">
      <w:pPr>
        <w:widowControl w:val="0"/>
        <w:spacing w:after="0" w:line="276" w:lineRule="auto"/>
        <w:ind w:hanging="6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«Основы безопасности детей дошкольного возраста» Р.Б. Стеркиной, О.Л. Князевой;</w:t>
      </w:r>
    </w:p>
    <w:p w:rsidR="00F87176" w:rsidRPr="00F87176" w:rsidRDefault="00F87176" w:rsidP="00F035A6">
      <w:pPr>
        <w:widowControl w:val="0"/>
        <w:spacing w:after="0" w:line="276" w:lineRule="auto"/>
        <w:ind w:hanging="6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«Музыкальное воспитание в дошкольных учреждениях Дагестана» Агабекова</w:t>
      </w:r>
    </w:p>
    <w:p w:rsidR="00F87176" w:rsidRPr="00F87176" w:rsidRDefault="00F87176" w:rsidP="00F035A6">
      <w:pPr>
        <w:widowControl w:val="0"/>
        <w:spacing w:after="0" w:line="276" w:lineRule="auto"/>
        <w:ind w:hanging="64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«Математические ступеньки» Е.Н. Колесникова;</w:t>
      </w:r>
    </w:p>
    <w:p w:rsidR="00F87176" w:rsidRPr="00F87176" w:rsidRDefault="00F87176" w:rsidP="00F035A6">
      <w:pPr>
        <w:widowControl w:val="0"/>
        <w:spacing w:after="0" w:line="276" w:lineRule="auto"/>
        <w:ind w:hanging="64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«Цветные ладошки» (И.А. Лыкова)</w:t>
      </w:r>
    </w:p>
    <w:p w:rsidR="00F87176" w:rsidRPr="00F87176" w:rsidRDefault="00F87176" w:rsidP="00F035A6">
      <w:pPr>
        <w:widowControl w:val="0"/>
        <w:spacing w:after="0" w:line="276" w:lineRule="auto"/>
        <w:ind w:hanging="64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«Музыкальные шедевры» (О.П. Радынова)</w:t>
      </w:r>
    </w:p>
    <w:p w:rsidR="00F87176" w:rsidRPr="00F87176" w:rsidRDefault="00F87176" w:rsidP="00F035A6">
      <w:pPr>
        <w:widowControl w:val="0"/>
        <w:spacing w:after="0" w:line="276" w:lineRule="auto"/>
        <w:ind w:hanging="640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«Физическая культура - дошкольникам» (</w:t>
      </w:r>
      <w:r w:rsidRPr="00F035A6">
        <w:rPr>
          <w:rFonts w:ascii="Times New Roman" w:hAnsi="Times New Roman" w:cs="Times New Roman"/>
          <w:sz w:val="28"/>
          <w:szCs w:val="28"/>
        </w:rPr>
        <w:t>Пензулаева)</w:t>
      </w:r>
    </w:p>
    <w:p w:rsidR="00F87176" w:rsidRPr="00F87176" w:rsidRDefault="00F87176" w:rsidP="00F035A6">
      <w:pPr>
        <w:widowControl w:val="0"/>
        <w:spacing w:after="0" w:line="276" w:lineRule="auto"/>
        <w:ind w:right="660" w:firstLine="148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регионального компонента происходит посредством следующих программ:</w:t>
      </w:r>
    </w:p>
    <w:p w:rsidR="00F87176" w:rsidRPr="00F87176" w:rsidRDefault="00F87176" w:rsidP="00F035A6">
      <w:pPr>
        <w:widowControl w:val="0"/>
        <w:numPr>
          <w:ilvl w:val="0"/>
          <w:numId w:val="19"/>
        </w:numPr>
        <w:tabs>
          <w:tab w:val="left" w:pos="702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«Региональная образовательная программа дошкольного образования РД» Махачкала 2015 г.</w:t>
      </w:r>
    </w:p>
    <w:p w:rsidR="00F87176" w:rsidRPr="00F87176" w:rsidRDefault="00922E4D" w:rsidP="00922E4D">
      <w:pPr>
        <w:widowControl w:val="0"/>
        <w:tabs>
          <w:tab w:val="left" w:pos="107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F87176"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Учебно-методическое пособие «Народное декоративно-прикла</w:t>
      </w:r>
      <w:r w:rsidR="00F87176" w:rsidRPr="00F87176">
        <w:rPr>
          <w:rFonts w:ascii="Times New Roman" w:eastAsia="Times New Roman" w:hAnsi="Times New Roman" w:cs="Times New Roman"/>
          <w:sz w:val="28"/>
          <w:szCs w:val="28"/>
        </w:rPr>
        <w:t>дное искусство Дагестана» М.М. Б</w:t>
      </w:r>
      <w:r w:rsidR="00F87176"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айрамбеков</w:t>
      </w:r>
    </w:p>
    <w:p w:rsidR="00F87176" w:rsidRPr="00F87176" w:rsidRDefault="00F87176" w:rsidP="00F035A6">
      <w:pPr>
        <w:widowControl w:val="0"/>
        <w:spacing w:after="0" w:line="276" w:lineRule="auto"/>
        <w:ind w:left="440" w:hanging="64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Обеспеченность учебно-методической и художест</w:t>
      </w:r>
      <w:r w:rsidR="005B3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венной литературой составляет 75</w:t>
      </w: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%.</w:t>
      </w:r>
    </w:p>
    <w:p w:rsidR="00F87176" w:rsidRPr="00F87176" w:rsidRDefault="00F87176" w:rsidP="00F035A6">
      <w:pPr>
        <w:widowControl w:val="0"/>
        <w:spacing w:after="0" w:line="276" w:lineRule="auto"/>
        <w:ind w:left="440" w:hanging="64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каждой группе имеется книжный уголок, в котором размещена художественная и познавательная литература в соответствии с возрастом обучающихся ДОУ. </w:t>
      </w:r>
    </w:p>
    <w:p w:rsidR="00F87176" w:rsidRPr="00F87176" w:rsidRDefault="00F87176" w:rsidP="00F035A6">
      <w:pPr>
        <w:widowControl w:val="0"/>
        <w:spacing w:after="0" w:line="276" w:lineRule="auto"/>
        <w:ind w:left="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1.8. </w:t>
      </w:r>
      <w:r w:rsidR="00E95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</w:t>
      </w:r>
      <w:r w:rsidRPr="00F87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качества материально-технической базы</w:t>
      </w:r>
    </w:p>
    <w:p w:rsidR="00F87176" w:rsidRPr="00F87176" w:rsidRDefault="00F87176" w:rsidP="00F035A6">
      <w:pPr>
        <w:widowControl w:val="0"/>
        <w:spacing w:after="0" w:line="276" w:lineRule="auto"/>
        <w:ind w:left="440" w:firstLine="142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</w:t>
      </w:r>
      <w:r>
        <w:rPr>
          <w:rFonts w:ascii="Times New Roman" w:eastAsia="Times New Roman" w:hAnsi="Times New Roman" w:cs="Times New Roman"/>
          <w:sz w:val="28"/>
          <w:szCs w:val="28"/>
        </w:rPr>
        <w:t>БДОУ функционирует 12</w:t>
      </w: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групп. </w:t>
      </w:r>
    </w:p>
    <w:p w:rsidR="00F87176" w:rsidRPr="00F87176" w:rsidRDefault="00F87176" w:rsidP="00F035A6">
      <w:pPr>
        <w:widowControl w:val="0"/>
        <w:spacing w:after="0" w:line="276" w:lineRule="auto"/>
        <w:ind w:left="440" w:hanging="64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детском саду имеются:</w:t>
      </w:r>
    </w:p>
    <w:p w:rsidR="00F87176" w:rsidRPr="005B3D21" w:rsidRDefault="00F87176" w:rsidP="005B3D21">
      <w:pPr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sz w:val="28"/>
          <w:szCs w:val="28"/>
        </w:rPr>
        <w:t>Музыкальный за</w:t>
      </w:r>
      <w:r w:rsidR="005B3D21">
        <w:rPr>
          <w:rFonts w:ascii="Times New Roman" w:eastAsia="Times New Roman" w:hAnsi="Times New Roman" w:cs="Times New Roman"/>
          <w:sz w:val="28"/>
          <w:szCs w:val="28"/>
        </w:rPr>
        <w:t>л</w:t>
      </w:r>
    </w:p>
    <w:p w:rsidR="00F87176" w:rsidRPr="00F87176" w:rsidRDefault="00F87176" w:rsidP="00F035A6">
      <w:pPr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Медицинский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</w:t>
      </w:r>
    </w:p>
    <w:p w:rsidR="00F87176" w:rsidRPr="00F87176" w:rsidRDefault="00F87176" w:rsidP="00F035A6">
      <w:pPr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Методический кабинет,</w:t>
      </w:r>
    </w:p>
    <w:p w:rsidR="00F87176" w:rsidRPr="00F87176" w:rsidRDefault="00F87176" w:rsidP="00F035A6">
      <w:pPr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Пищеблок,</w:t>
      </w:r>
    </w:p>
    <w:p w:rsidR="00F87176" w:rsidRPr="00F87176" w:rsidRDefault="00F87176" w:rsidP="00F035A6">
      <w:pPr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 заведующего,</w:t>
      </w:r>
    </w:p>
    <w:p w:rsidR="00F87176" w:rsidRPr="005B3D21" w:rsidRDefault="00F87176" w:rsidP="00F035A6">
      <w:pPr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Складское помещение.</w:t>
      </w:r>
    </w:p>
    <w:p w:rsidR="005B3D21" w:rsidRPr="00F87176" w:rsidRDefault="005B3D21" w:rsidP="00F035A6">
      <w:pPr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7176" w:rsidRPr="00F87176" w:rsidRDefault="00F87176" w:rsidP="00F035A6">
      <w:pPr>
        <w:widowControl w:val="0"/>
        <w:spacing w:after="0" w:line="276" w:lineRule="auto"/>
        <w:ind w:left="44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Коэффициент естественного и искусственного освещения достаточный. Мягким и твердым инвентарем детский сад</w:t>
      </w: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обеспечен.</w:t>
      </w:r>
    </w:p>
    <w:p w:rsidR="003C39D8" w:rsidRPr="001F691D" w:rsidRDefault="00F87176" w:rsidP="001F691D">
      <w:pPr>
        <w:widowControl w:val="0"/>
        <w:spacing w:after="0" w:line="276" w:lineRule="auto"/>
        <w:ind w:left="440" w:firstLine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группы , музыкальн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 зал</w:t>
      </w:r>
      <w:r w:rsidRPr="00F8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используемые в образовательном процессе, оснащены необходимым оборудованием. Ежегодно приобретается игровое оборудование для детей и методические пособия для педагогов.</w:t>
      </w:r>
    </w:p>
    <w:p w:rsidR="003C39D8" w:rsidRPr="003C39D8" w:rsidRDefault="003C39D8" w:rsidP="00F035A6">
      <w:pPr>
        <w:keepNext/>
        <w:keepLines/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C39D8" w:rsidRDefault="003C39D8" w:rsidP="00F035A6">
      <w:pPr>
        <w:keepNext/>
        <w:keepLines/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C35F1" w:rsidRPr="000C35F1" w:rsidRDefault="000C35F1" w:rsidP="00F035A6">
      <w:pPr>
        <w:keepNext/>
        <w:keepLines/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Объекты</w:t>
      </w:r>
      <w:r w:rsidRPr="000C3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для проведения практических занятий</w:t>
      </w:r>
    </w:p>
    <w:p w:rsidR="000C35F1" w:rsidRPr="000C35F1" w:rsidRDefault="000C35F1" w:rsidP="00F035A6">
      <w:pPr>
        <w:keepNext/>
        <w:keepLines/>
        <w:widowControl w:val="0"/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C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Материально - технические ресурсы предполагают наличие в МБДОУ развивающей предметно- пространственной среды:</w:t>
      </w:r>
    </w:p>
    <w:p w:rsidR="000C35F1" w:rsidRPr="000C35F1" w:rsidRDefault="000C35F1" w:rsidP="00F035A6">
      <w:pPr>
        <w:keepNext/>
        <w:keepLines/>
        <w:widowControl w:val="0"/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49"/>
        <w:gridCol w:w="5809"/>
      </w:tblGrid>
      <w:tr w:rsidR="000C35F1" w:rsidRPr="000C35F1" w:rsidTr="00F035A6">
        <w:trPr>
          <w:trHeight w:val="87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Вид помещения.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Функциональное использование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Оснащение</w:t>
            </w:r>
          </w:p>
        </w:tc>
      </w:tr>
      <w:tr w:rsidR="000C35F1" w:rsidRPr="000C35F1" w:rsidTr="00F035A6">
        <w:trPr>
          <w:trHeight w:val="648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0" w:rsidRDefault="00E950A0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E950A0" w:rsidRDefault="00E950A0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E950A0" w:rsidRDefault="00E950A0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E950A0" w:rsidRDefault="00E950A0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E950A0" w:rsidRDefault="00E950A0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E950A0" w:rsidRDefault="00E950A0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E950A0" w:rsidRDefault="00E950A0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E950A0" w:rsidRDefault="00E950A0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Групповые комнаты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развивающие дидактические игры: мышление, внимание, память, воображение, логика головоломки, пазлы, мозаики, лото дидактические игры по математи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ке, развитию речи, экологии</w:t>
            </w: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календарь погоды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магнитофон, магнитофонные записи детская мебель для практической деятельности</w:t>
            </w:r>
            <w:r w:rsidR="00E950A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уголок для изобразительной деятельности физкультурный уголок со спортивным оборудованием</w:t>
            </w:r>
            <w:r w:rsidR="00E950A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музыкальные</w:t>
            </w: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инструмент</w:t>
            </w:r>
            <w:r w:rsidR="00E950A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ы</w:t>
            </w: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для проведения занятий и музыкальный утолок</w:t>
            </w:r>
            <w:r w:rsidR="00E950A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игровая мебель для сюжетно-ролевых игр - парикмахерская, магазин, конструкторы различных видов различные виды театра</w:t>
            </w:r>
            <w:r w:rsidR="00E950A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природный уголок с комнатными растениями</w:t>
            </w:r>
          </w:p>
        </w:tc>
      </w:tr>
      <w:tr w:rsidR="000C35F1" w:rsidRPr="000C35F1" w:rsidTr="00F035A6">
        <w:trPr>
          <w:trHeight w:val="173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Раздевальные (приемные) комнаты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информационно-просветительская работа с родителями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информационный уголок выставка детского творчества наглядно-информационный материал для родителей - папки - передвижки детские шкафы для одежды</w:t>
            </w:r>
          </w:p>
        </w:tc>
      </w:tr>
      <w:tr w:rsidR="000C35F1" w:rsidRPr="000C35F1" w:rsidTr="00F035A6">
        <w:trPr>
          <w:trHeight w:val="54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lastRenderedPageBreak/>
              <w:t>Методическнй кабинет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осуществление методической помощи педагогам организация консультаций, семинаров, педагогических советов выставка методической литературы для организации работы с детьми по различным направлениям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биб</w:t>
            </w: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лиотека педагогической и методической литературы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библиотека периодических изданий: журнал «Дошкольное воспитание». Журнал «Дошкольная педагогика», Справочник «Старшего воспитателя», журнал «Управление ДОУ»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опыт работы педагогов материалы консультаций, семинаров, педагогических советов материалы по родному городу глобус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библиотека методической литературы, сборники нот</w:t>
            </w:r>
          </w:p>
          <w:p w:rsidR="000C35F1" w:rsidRPr="000C35F1" w:rsidRDefault="000C35F1" w:rsidP="005B3D21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шкаф для используемых пособий, </w:t>
            </w:r>
          </w:p>
        </w:tc>
      </w:tr>
      <w:tr w:rsidR="000C35F1" w:rsidRPr="000C35F1" w:rsidTr="00F035A6">
        <w:trPr>
          <w:trHeight w:val="469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5F1" w:rsidRPr="000C35F1" w:rsidRDefault="00C22A4B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r w:rsidR="000C35F1" w:rsidRPr="000C35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Музыкальный зал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ООД по музыкальному воспитанию Индивидуальная работа Тематические досуги Развлечения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Театральный представления Праздники 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Общие родительские собрания и прочие мероприятия для родителей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ООД по физическому воспитания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Индивидуальная работа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Тематические досуги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Развлечения физкультурные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разнообразные музыкальные инструменты </w:t>
            </w:r>
            <w:r w:rsidR="00E950A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для детей,</w:t>
            </w: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детские костюмы</w:t>
            </w:r>
            <w:r w:rsidR="00E950A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музыкально-методический материал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C35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стенка, музыкальный центр подборка аудио и видеокассет с музыкальными произведениями</w:t>
            </w:r>
          </w:p>
          <w:p w:rsidR="000C35F1" w:rsidRPr="000C35F1" w:rsidRDefault="000C35F1" w:rsidP="00F035A6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0C35F1" w:rsidRDefault="000C35F1" w:rsidP="00F035A6">
      <w:pPr>
        <w:widowControl w:val="0"/>
        <w:spacing w:after="0" w:line="276" w:lineRule="auto"/>
        <w:ind w:left="440" w:firstLine="1420"/>
        <w:rPr>
          <w:rFonts w:ascii="Times New Roman" w:eastAsia="Times New Roman" w:hAnsi="Times New Roman" w:cs="Times New Roman"/>
          <w:sz w:val="28"/>
          <w:szCs w:val="28"/>
        </w:rPr>
      </w:pPr>
    </w:p>
    <w:p w:rsidR="00475373" w:rsidRPr="00475373" w:rsidRDefault="00475373" w:rsidP="00F035A6">
      <w:pPr>
        <w:widowControl w:val="0"/>
        <w:spacing w:after="0" w:line="276" w:lineRule="auto"/>
        <w:ind w:right="480" w:firstLine="1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Медицинский кабинет оснащен ростомером, весами, тонометрами с детской и взрослой манжетками и другим необходимым медицинским оборудованием. Имеется стол, стул, кушетка, шкафы для документации, согласно перечня, утвержденного СанПиНом 2.4.1.1249-03.</w:t>
      </w:r>
    </w:p>
    <w:p w:rsidR="00475373" w:rsidRPr="0080299E" w:rsidRDefault="00475373" w:rsidP="00F035A6">
      <w:pPr>
        <w:widowControl w:val="0"/>
        <w:tabs>
          <w:tab w:val="left" w:pos="11064"/>
        </w:tabs>
        <w:spacing w:after="0" w:line="276" w:lineRule="auto"/>
        <w:ind w:right="480" w:firstLine="14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80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Пищеблок: </w:t>
      </w:r>
    </w:p>
    <w:p w:rsidR="00475373" w:rsidRPr="00475373" w:rsidRDefault="00475373" w:rsidP="00F035A6">
      <w:pPr>
        <w:widowControl w:val="0"/>
        <w:tabs>
          <w:tab w:val="left" w:pos="11064"/>
        </w:tabs>
        <w:spacing w:after="0" w:line="276" w:lineRule="auto"/>
        <w:ind w:right="480" w:firstLine="1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него входят- помещение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 холодной обработки продуктов,</w:t>
      </w:r>
      <w:r w:rsidR="001F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горячий цех и  кладовка для сухих продуктов с холодильной установкой. Для обработки и приготовления пищи установлено специальное  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мясорубка, 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электроплиты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,газовая плита</w:t>
      </w:r>
    </w:p>
    <w:p w:rsidR="00475373" w:rsidRPr="00475373" w:rsidRDefault="00475373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хранения скоропортящихся продуктов имеются холодильные установки с термометрами.</w:t>
      </w:r>
    </w:p>
    <w:p w:rsidR="00475373" w:rsidRPr="0080299E" w:rsidRDefault="00475373" w:rsidP="00F035A6">
      <w:pPr>
        <w:widowControl w:val="0"/>
        <w:spacing w:after="0" w:line="276" w:lineRule="auto"/>
        <w:ind w:hanging="640"/>
        <w:rPr>
          <w:rFonts w:ascii="Times New Roman" w:eastAsia="Times New Roman" w:hAnsi="Times New Roman" w:cs="Times New Roman"/>
          <w:sz w:val="28"/>
          <w:szCs w:val="28"/>
        </w:rPr>
      </w:pPr>
      <w:r w:rsidRPr="0080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</w:t>
      </w:r>
      <w:r w:rsidRPr="0080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Библиотека: </w:t>
      </w:r>
    </w:p>
    <w:p w:rsidR="00475373" w:rsidRDefault="00475373" w:rsidP="00F035A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           для педагогов в методическом кабинете подобрана необходимая литература и пособия по всем разделам образовательной программы, разработаны консультации и методические рекомендации по всем направлениям работы, составлена картотека методической литературы и статей из педагогических журналов. Для организации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воспитательно-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образовательного процесса используется  ноутбук, проектор, аудиотека, картины и разнообразный иллюстративный материал, образцы народно - прикладного творчества и др.</w:t>
      </w:r>
    </w:p>
    <w:p w:rsidR="001F691D" w:rsidRDefault="001F691D" w:rsidP="00F035A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691D" w:rsidRPr="00475373" w:rsidRDefault="001F691D" w:rsidP="00F035A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39D8" w:rsidRDefault="003C39D8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75373" w:rsidRPr="003C39D8" w:rsidRDefault="00475373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1.9. Оценка работы с родителями</w:t>
      </w:r>
    </w:p>
    <w:p w:rsidR="00475373" w:rsidRPr="00475373" w:rsidRDefault="00475373" w:rsidP="00F035A6">
      <w:pPr>
        <w:widowControl w:val="0"/>
        <w:spacing w:after="0" w:line="276" w:lineRule="auto"/>
        <w:ind w:firstLine="1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организации систематической целенаправленной работы с родителями, организации преемственности ДОУ и семьи в деле воспитания детей, в рамках организации работы по обеспечению эффективного взаимодействия с семьей по вопросам воспитания и образования детей, сохранения их здоровья и реализации комплекса мер по социальной защите детей, их активному вовлечению в педагогический процесс были использованы и проведены следующие приемы и формы работы: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Выявление неблагоприятных семей и семей группы риска.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Оформление наглядной агитации (группы, фойе ДОУ).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Групповые родительские собрания.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</w:t>
      </w:r>
      <w:r w:rsidRPr="00475373">
        <w:rPr>
          <w:rFonts w:ascii="Times New Roman" w:eastAsia="Times New Roman" w:hAnsi="Times New Roman" w:cs="Times New Roman"/>
          <w:sz w:val="28"/>
          <w:szCs w:val="28"/>
        </w:rPr>
        <w:t>тер-классы.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Конкурсные выставки рисунков и поделок.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Совместные конкурсно- развлекательные, праздничные мероприятия.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Праздничные тематические утренники.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Анкетирование родителей.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ривлечение родителей к участию в деятельности ДОУ.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Фоторепортажи по различной тематике.</w:t>
      </w:r>
    </w:p>
    <w:p w:rsidR="00475373" w:rsidRPr="00475373" w:rsidRDefault="00475373" w:rsidP="0080299E">
      <w:pPr>
        <w:widowControl w:val="0"/>
        <w:numPr>
          <w:ilvl w:val="0"/>
          <w:numId w:val="23"/>
        </w:numPr>
        <w:tabs>
          <w:tab w:val="left" w:pos="12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Консультации, индивидуальные беседы, ознакомление с результатами мониторинга.</w:t>
      </w:r>
    </w:p>
    <w:p w:rsidR="00475373" w:rsidRDefault="00475373" w:rsidP="00F035A6">
      <w:pPr>
        <w:widowControl w:val="0"/>
        <w:spacing w:after="0" w:line="276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Всю информацию родители получают через стенды  и консультативный центр ДОУ для родителей, на родительских собраниях, в индивидуальных беседах и через социальные сети. </w:t>
      </w:r>
    </w:p>
    <w:p w:rsidR="00D005B0" w:rsidRPr="00475373" w:rsidRDefault="00D005B0" w:rsidP="00F035A6">
      <w:pPr>
        <w:widowControl w:val="0"/>
        <w:spacing w:after="0" w:line="276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75373" w:rsidRPr="0080299E" w:rsidRDefault="00475373" w:rsidP="00F035A6">
      <w:pPr>
        <w:widowControl w:val="0"/>
        <w:spacing w:after="0" w:line="276" w:lineRule="auto"/>
        <w:ind w:firstLine="6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80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Семейные праздники.</w:t>
      </w:r>
    </w:p>
    <w:p w:rsidR="00475373" w:rsidRPr="00475373" w:rsidRDefault="00475373" w:rsidP="00F035A6">
      <w:pPr>
        <w:widowControl w:val="0"/>
        <w:spacing w:after="0" w:line="276" w:lineRule="auto"/>
        <w:ind w:left="420" w:firstLine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детском саду сложилась уникальная традиция проведения праздников и развлечений, когда дети не обосабливаются от родителей для 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показа «отчетных концертов», а находятся вместе со своей семьей, играют вместе с родителями, поют и танцуют вместе с родителями. Такая организация позволяет добиться максимального эмоционального эффекта от праздничных мероприятий, и они становятся незабываемым радостным событием и для ребенка, и для членов его семьи. «Открытость» группы для родителей. На протяжении всего периода посещения ребенком детского сада родители имеют возможность приходить в группу, чтобы поучаствовать в занятиях, трах, трудовой и познавательной деятельности детей. Это помогает им глубже понять потребности ребенка, правильно организовать его время в домашних условиях, грамотно транслировать учебный материал, что готовит малыша к следующему посещению детского сада и вселяет в него чувство уверенности в своих силах.</w:t>
      </w:r>
    </w:p>
    <w:p w:rsidR="00475373" w:rsidRPr="00475373" w:rsidRDefault="00475373" w:rsidP="00F035A6">
      <w:pPr>
        <w:widowControl w:val="0"/>
        <w:spacing w:after="0" w:line="276" w:lineRule="auto"/>
        <w:ind w:left="420" w:firstLine="1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ДОУ налажена эффективная система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ч</w:t>
      </w:r>
      <w:r w:rsidR="00E9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 родительские собрания, наглядную информацию и электронные рассылки. 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ДОУ.</w:t>
      </w:r>
    </w:p>
    <w:p w:rsidR="00475373" w:rsidRPr="00475373" w:rsidRDefault="00475373" w:rsidP="00F035A6">
      <w:pPr>
        <w:widowControl w:val="0"/>
        <w:spacing w:after="0" w:line="276" w:lineRule="auto"/>
        <w:ind w:left="420" w:firstLine="1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373" w:rsidRDefault="00475373" w:rsidP="00F035A6">
      <w:pPr>
        <w:widowControl w:val="0"/>
        <w:spacing w:after="0" w:line="276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1.10. Результативность деятельности ДОУ за отчетный период</w:t>
      </w:r>
      <w:r w:rsidR="00310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47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Методические мероприятия в рамках исполнения регионального компонентов:</w:t>
      </w:r>
    </w:p>
    <w:p w:rsidR="007840A5" w:rsidRPr="00475373" w:rsidRDefault="007840A5" w:rsidP="00F035A6">
      <w:pPr>
        <w:widowControl w:val="0"/>
        <w:spacing w:after="0" w:line="276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91D" w:rsidRDefault="00E950A0" w:rsidP="003720C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январе  на базе детского сада №11 «Петушок» прошел муниципальный конкурс «Золотой голос детского сада»</w:t>
      </w:r>
    </w:p>
    <w:p w:rsidR="001F691D" w:rsidRDefault="001F691D" w:rsidP="00D005B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75373" w:rsidRPr="00475373" w:rsidRDefault="00475373" w:rsidP="00D005B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Карта результативности участия в конкурсах разного уровня</w:t>
      </w:r>
    </w:p>
    <w:p w:rsidR="00475373" w:rsidRPr="00475373" w:rsidRDefault="003720C1" w:rsidP="00D005B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2020-2021</w:t>
      </w:r>
      <w:r w:rsidR="00FC491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уч.</w:t>
      </w:r>
      <w:r w:rsidR="00475373" w:rsidRPr="004753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году</w:t>
      </w:r>
    </w:p>
    <w:p w:rsidR="00475373" w:rsidRPr="00475373" w:rsidRDefault="00475373" w:rsidP="00D005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Результативность участия образовательного учреждения в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7"/>
        <w:gridCol w:w="2323"/>
        <w:gridCol w:w="2556"/>
        <w:gridCol w:w="2299"/>
      </w:tblGrid>
      <w:tr w:rsidR="00475373" w:rsidRPr="00475373" w:rsidTr="006E6BB7">
        <w:tc>
          <w:tcPr>
            <w:tcW w:w="2677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Конкурс </w:t>
            </w:r>
          </w:p>
        </w:tc>
        <w:tc>
          <w:tcPr>
            <w:tcW w:w="2323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Дата проведения</w:t>
            </w:r>
          </w:p>
        </w:tc>
        <w:tc>
          <w:tcPr>
            <w:tcW w:w="2556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Участники (по - фамильно) </w:t>
            </w:r>
          </w:p>
        </w:tc>
        <w:tc>
          <w:tcPr>
            <w:tcW w:w="2299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Результат </w:t>
            </w:r>
          </w:p>
        </w:tc>
      </w:tr>
      <w:tr w:rsidR="00475373" w:rsidRPr="00475373" w:rsidTr="006E6BB7">
        <w:tc>
          <w:tcPr>
            <w:tcW w:w="9855" w:type="dxa"/>
            <w:gridSpan w:val="4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Всероссийский уровень</w:t>
            </w:r>
          </w:p>
        </w:tc>
      </w:tr>
      <w:tr w:rsidR="00475373" w:rsidRPr="00475373" w:rsidTr="006E6BB7">
        <w:tc>
          <w:tcPr>
            <w:tcW w:w="2677" w:type="dxa"/>
          </w:tcPr>
          <w:p w:rsidR="00475373" w:rsidRPr="00475373" w:rsidRDefault="00922E4D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Всероссийское тестирование «Воспитатель.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pro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Апрель 2021»</w:t>
            </w:r>
            <w:r w:rsidR="007840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конкурс «Мое призвание-дошкольное образование»</w:t>
            </w:r>
          </w:p>
        </w:tc>
        <w:tc>
          <w:tcPr>
            <w:tcW w:w="2323" w:type="dxa"/>
          </w:tcPr>
          <w:p w:rsidR="00475373" w:rsidRPr="00475373" w:rsidRDefault="00922E4D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№1003733</w:t>
            </w:r>
          </w:p>
        </w:tc>
        <w:tc>
          <w:tcPr>
            <w:tcW w:w="2556" w:type="dxa"/>
          </w:tcPr>
          <w:p w:rsidR="00D005B0" w:rsidRDefault="00FC491D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 :</w:t>
            </w:r>
            <w:r w:rsidR="00D005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:rsidR="00475373" w:rsidRPr="00475373" w:rsidRDefault="00922E4D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Гусейнова </w:t>
            </w:r>
            <w:r w:rsidR="007F25A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Ш.С</w:t>
            </w:r>
            <w:r w:rsidR="007840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99" w:type="dxa"/>
          </w:tcPr>
          <w:p w:rsidR="00475373" w:rsidRPr="00475373" w:rsidRDefault="007F25A4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="007840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</w:t>
            </w:r>
          </w:p>
        </w:tc>
      </w:tr>
      <w:tr w:rsidR="007F25A4" w:rsidRPr="00475373" w:rsidTr="006E6BB7">
        <w:tc>
          <w:tcPr>
            <w:tcW w:w="2677" w:type="dxa"/>
          </w:tcPr>
          <w:p w:rsidR="007F25A4" w:rsidRDefault="007F25A4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Участие в вебинаре «Игровые технологии и их преимущества в образовательном процессе»</w:t>
            </w:r>
          </w:p>
        </w:tc>
        <w:tc>
          <w:tcPr>
            <w:tcW w:w="2323" w:type="dxa"/>
          </w:tcPr>
          <w:p w:rsidR="007F25A4" w:rsidRDefault="007F25A4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№123 от 31.03.21г.</w:t>
            </w:r>
          </w:p>
        </w:tc>
        <w:tc>
          <w:tcPr>
            <w:tcW w:w="2556" w:type="dxa"/>
          </w:tcPr>
          <w:p w:rsidR="007F25A4" w:rsidRDefault="007F25A4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Педагог:</w:t>
            </w:r>
          </w:p>
          <w:p w:rsidR="007F25A4" w:rsidRDefault="007F25A4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Гусейнова Ш.С.</w:t>
            </w:r>
          </w:p>
        </w:tc>
        <w:tc>
          <w:tcPr>
            <w:tcW w:w="2299" w:type="dxa"/>
          </w:tcPr>
          <w:p w:rsidR="007F25A4" w:rsidRDefault="007F25A4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A43EB8" w:rsidRPr="00475373" w:rsidTr="006E6BB7">
        <w:tc>
          <w:tcPr>
            <w:tcW w:w="2677" w:type="dxa"/>
          </w:tcPr>
          <w:p w:rsidR="00A43EB8" w:rsidRDefault="00A43EB8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Участие в форуме «Воспитаем здорового ребенка.Регионы»</w:t>
            </w:r>
          </w:p>
        </w:tc>
        <w:tc>
          <w:tcPr>
            <w:tcW w:w="2323" w:type="dxa"/>
          </w:tcPr>
          <w:p w:rsidR="00A43EB8" w:rsidRDefault="00A43EB8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 16апреля 2021г.</w:t>
            </w:r>
          </w:p>
        </w:tc>
        <w:tc>
          <w:tcPr>
            <w:tcW w:w="2556" w:type="dxa"/>
          </w:tcPr>
          <w:p w:rsidR="00A43EB8" w:rsidRDefault="00A43EB8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Педагог:</w:t>
            </w:r>
          </w:p>
          <w:p w:rsidR="00A43EB8" w:rsidRDefault="00A43EB8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Пашаева А.Т.</w:t>
            </w:r>
          </w:p>
        </w:tc>
        <w:tc>
          <w:tcPr>
            <w:tcW w:w="2299" w:type="dxa"/>
          </w:tcPr>
          <w:p w:rsidR="00A43EB8" w:rsidRDefault="00A43EB8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A43EB8" w:rsidRPr="00475373" w:rsidTr="006E6BB7">
        <w:tc>
          <w:tcPr>
            <w:tcW w:w="2677" w:type="dxa"/>
          </w:tcPr>
          <w:p w:rsidR="00A43EB8" w:rsidRDefault="00A43EB8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Участие в форуме «Воспитаем здорового ребенка.Регионы»</w:t>
            </w:r>
          </w:p>
        </w:tc>
        <w:tc>
          <w:tcPr>
            <w:tcW w:w="2323" w:type="dxa"/>
          </w:tcPr>
          <w:p w:rsidR="00A43EB8" w:rsidRDefault="00A43EB8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 16 апреля 20</w:t>
            </w:r>
            <w:r w:rsidR="006E6BB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21г.</w:t>
            </w:r>
          </w:p>
        </w:tc>
        <w:tc>
          <w:tcPr>
            <w:tcW w:w="2556" w:type="dxa"/>
          </w:tcPr>
          <w:p w:rsidR="00A43EB8" w:rsidRDefault="006E6BB7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Педагог:</w:t>
            </w:r>
          </w:p>
          <w:p w:rsidR="006E6BB7" w:rsidRDefault="006E6BB7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Ханалиева Г.А.</w:t>
            </w:r>
          </w:p>
        </w:tc>
        <w:tc>
          <w:tcPr>
            <w:tcW w:w="2299" w:type="dxa"/>
          </w:tcPr>
          <w:p w:rsidR="00A43EB8" w:rsidRDefault="00A43EB8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75373" w:rsidRPr="00475373" w:rsidTr="006E6BB7">
        <w:tc>
          <w:tcPr>
            <w:tcW w:w="9855" w:type="dxa"/>
            <w:gridSpan w:val="4"/>
          </w:tcPr>
          <w:p w:rsidR="006E6BB7" w:rsidRDefault="006E6BB7" w:rsidP="00F035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Региональный уровень</w:t>
            </w:r>
          </w:p>
        </w:tc>
      </w:tr>
      <w:tr w:rsidR="00475373" w:rsidRPr="00475373" w:rsidTr="006E6BB7">
        <w:tc>
          <w:tcPr>
            <w:tcW w:w="2677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«Науки дошколят питают»</w:t>
            </w:r>
          </w:p>
        </w:tc>
        <w:tc>
          <w:tcPr>
            <w:tcW w:w="2323" w:type="dxa"/>
          </w:tcPr>
          <w:p w:rsidR="00475373" w:rsidRPr="00475373" w:rsidRDefault="007840A5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07</w:t>
            </w:r>
            <w:r w:rsidR="00475373" w:rsidRPr="0047537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.02.2020 год</w:t>
            </w:r>
          </w:p>
        </w:tc>
        <w:tc>
          <w:tcPr>
            <w:tcW w:w="2556" w:type="dxa"/>
          </w:tcPr>
          <w:p w:rsidR="00475373" w:rsidRPr="00475373" w:rsidRDefault="00905D4B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Курбанова Залина</w:t>
            </w:r>
          </w:p>
        </w:tc>
        <w:tc>
          <w:tcPr>
            <w:tcW w:w="2299" w:type="dxa"/>
          </w:tcPr>
          <w:p w:rsidR="00475373" w:rsidRPr="00475373" w:rsidRDefault="007840A5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Диплом 3</w:t>
            </w:r>
            <w:r w:rsidR="00475373" w:rsidRPr="0047537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степени</w:t>
            </w:r>
          </w:p>
        </w:tc>
      </w:tr>
      <w:tr w:rsidR="00475373" w:rsidRPr="00475373" w:rsidTr="006E6BB7">
        <w:tc>
          <w:tcPr>
            <w:tcW w:w="2677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323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56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299" w:type="dxa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6E6BB7" w:rsidRDefault="006E6BB7" w:rsidP="00F035A6">
      <w:pPr>
        <w:tabs>
          <w:tab w:val="left" w:pos="547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BB7" w:rsidRDefault="006E6BB7" w:rsidP="00F035A6">
      <w:pPr>
        <w:tabs>
          <w:tab w:val="left" w:pos="547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373" w:rsidRPr="00475373" w:rsidRDefault="00475373" w:rsidP="006E6BB7">
      <w:pPr>
        <w:tabs>
          <w:tab w:val="left" w:pos="547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состояния здоровья воспитанников и медицинского сопровождения воспитательно-образовательного процесса.</w:t>
      </w:r>
    </w:p>
    <w:p w:rsidR="00475373" w:rsidRPr="00475373" w:rsidRDefault="00475373" w:rsidP="006E6BB7">
      <w:pPr>
        <w:tabs>
          <w:tab w:val="left" w:pos="547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373" w:rsidRPr="00475373" w:rsidRDefault="00475373" w:rsidP="00F035A6">
      <w:pPr>
        <w:widowControl w:val="0"/>
        <w:spacing w:after="0" w:line="276" w:lineRule="auto"/>
        <w:ind w:right="68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Физкультурно - оздоровительная работа в детском саду строится с учетом структуры двигательного режима для детей младшего, среднего старшего возраста. Организованной формой в этом двигательном режиме являются физкультурные занятия с использованием нестандартного оборудования( степы , веревки-трансформеры , хопы). </w:t>
      </w:r>
    </w:p>
    <w:p w:rsidR="00475373" w:rsidRPr="00475373" w:rsidRDefault="00475373" w:rsidP="00F035A6">
      <w:pPr>
        <w:widowControl w:val="0"/>
        <w:spacing w:after="0" w:line="276" w:lineRule="auto"/>
        <w:ind w:right="68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Параллельно с физическим развитием шло и обучение детей основам культуры здоровья. С детьми проводились комплексы упражнений, направленных на профилактику плоскостопия, дыхательной системы, формировались навыки самомассажа. Поднимающими настроение и мышечный тонус утренняя гимнастика, физ. минутки с сочетанием закаливающих процедур, стали естественными и необходимыми в детском саду.</w:t>
      </w:r>
    </w:p>
    <w:p w:rsidR="00475373" w:rsidRPr="00475373" w:rsidRDefault="00475373" w:rsidP="00F035A6">
      <w:pPr>
        <w:widowControl w:val="0"/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Физическое развитие невозможно без правильного рационального питания ребенка, которому в детском учреждении уделяется особое внимание. В детском саду питание детей организуется на основе десятидневного меню. Ежедневное меню составляется диетсестрой и утверждается заведующим детского сада. При наличии у ребенка аллергических реакций на какой-либо пищевой продукт, 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родителям необходимо сообщить об этом медицинской службе детского сада до поступления ребенка в ДОУ для своевременного устранения этого продукта из рациона ребенка (либо возможности его замены). Родители имеют возможность ежедневно знакомиться с меню детского сада, ежедневно на стендах «Для вас, родители» вывешивается суточное меню. Ежемесячно проводится контроль выполнения натуральных норм на одного ребенка, который составляет на сегодняшний день до 90% от нормы по основным продуктам питания. При выполнении норм питания, постоянно выдерживается соотношение белков, жиров, углеводов.</w:t>
      </w:r>
    </w:p>
    <w:p w:rsidR="00475373" w:rsidRPr="00475373" w:rsidRDefault="00475373" w:rsidP="00F035A6">
      <w:pPr>
        <w:widowControl w:val="0"/>
        <w:spacing w:after="0" w:line="276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детском саду обеспечена психологическая и физическая безопасность детей. Обеспечение психологической безопасности заключается в следующих  мероприятиях:</w:t>
      </w:r>
    </w:p>
    <w:p w:rsidR="00475373" w:rsidRPr="00475373" w:rsidRDefault="00475373" w:rsidP="00F035A6">
      <w:pPr>
        <w:widowControl w:val="0"/>
        <w:numPr>
          <w:ilvl w:val="0"/>
          <w:numId w:val="25"/>
        </w:numPr>
        <w:tabs>
          <w:tab w:val="left" w:pos="12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максимального объема учебной нагрузки на ребенка в организованных формах обучения возрастным особенностям детей.</w:t>
      </w:r>
    </w:p>
    <w:p w:rsidR="00475373" w:rsidRPr="00475373" w:rsidRDefault="00475373" w:rsidP="00F035A6">
      <w:pPr>
        <w:widowControl w:val="0"/>
        <w:numPr>
          <w:ilvl w:val="0"/>
          <w:numId w:val="25"/>
        </w:numPr>
        <w:tabs>
          <w:tab w:val="left" w:pos="12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сложности учебного материала индивидуальным особенностям детей группы.</w:t>
      </w:r>
    </w:p>
    <w:p w:rsidR="00475373" w:rsidRPr="00475373" w:rsidRDefault="00475373" w:rsidP="00F035A6">
      <w:pPr>
        <w:widowControl w:val="0"/>
        <w:numPr>
          <w:ilvl w:val="0"/>
          <w:numId w:val="25"/>
        </w:numPr>
        <w:tabs>
          <w:tab w:val="left" w:pos="12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обучающих ООД в игровой форме, уход от «учебной модели» занятия, подбор материала занятий, основанный на интересах детей.</w:t>
      </w:r>
    </w:p>
    <w:p w:rsidR="00475373" w:rsidRPr="00475373" w:rsidRDefault="00475373" w:rsidP="00F035A6">
      <w:pPr>
        <w:widowControl w:val="0"/>
        <w:spacing w:after="0" w:line="276" w:lineRule="auto"/>
        <w:ind w:firstLine="1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Содержание физкультурно - оздоровительного процесса включает в себя  педагогические технологии, обеспечивающие индивидуальное, личностно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6E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ориентированное развитие ребенка. Система воспитания и обучения ведется как в детском саду, так и дома на основе всестороннего использования игры в любом виде деятельности. В каждой группе в середине учебного года, а именно: в декабре - январе проводятся недельные каникулы, во время которых организуются развлекательные мероприятия.</w:t>
      </w:r>
    </w:p>
    <w:p w:rsidR="00B37475" w:rsidRDefault="00B37475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75373" w:rsidRPr="00475373" w:rsidRDefault="00475373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Физическая безопасность ребенка обеспечивается следующими мероприятиями:</w:t>
      </w:r>
    </w:p>
    <w:p w:rsidR="00475373" w:rsidRPr="00475373" w:rsidRDefault="00475373" w:rsidP="00F035A6">
      <w:pPr>
        <w:widowControl w:val="0"/>
        <w:numPr>
          <w:ilvl w:val="0"/>
          <w:numId w:val="26"/>
        </w:numPr>
        <w:tabs>
          <w:tab w:val="left" w:pos="16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испытаний оборудования, применяющегося в учебном процессе, и оборудования для обеспечения жизнедеятельности согласно утвержденным графикам.</w:t>
      </w:r>
    </w:p>
    <w:p w:rsidR="00475373" w:rsidRPr="00475373" w:rsidRDefault="00475373" w:rsidP="00F035A6">
      <w:pPr>
        <w:widowControl w:val="0"/>
        <w:numPr>
          <w:ilvl w:val="0"/>
          <w:numId w:val="26"/>
        </w:numPr>
        <w:tabs>
          <w:tab w:val="left" w:pos="16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санитарно-гигиенических требований содержания помещений, оборудования, пособий и игрушек.</w:t>
      </w:r>
    </w:p>
    <w:p w:rsidR="00475373" w:rsidRPr="00475373" w:rsidRDefault="00475373" w:rsidP="00F035A6">
      <w:pPr>
        <w:widowControl w:val="0"/>
        <w:numPr>
          <w:ilvl w:val="0"/>
          <w:numId w:val="26"/>
        </w:numPr>
        <w:tabs>
          <w:tab w:val="left" w:pos="16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Составление ежедневного меню на основе утвержденного десятидневного меню и снятие пробы с каждого блюда.</w:t>
      </w:r>
    </w:p>
    <w:p w:rsidR="00475373" w:rsidRPr="00475373" w:rsidRDefault="00475373" w:rsidP="00F035A6">
      <w:pPr>
        <w:widowControl w:val="0"/>
        <w:numPr>
          <w:ilvl w:val="0"/>
          <w:numId w:val="26"/>
        </w:numPr>
        <w:tabs>
          <w:tab w:val="left" w:pos="16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Строгое соблюдение техники безопасности в учебном процессе, режимных моментах, на прогулке.</w:t>
      </w:r>
    </w:p>
    <w:p w:rsidR="00475373" w:rsidRPr="00475373" w:rsidRDefault="00475373" w:rsidP="00F035A6">
      <w:pPr>
        <w:widowControl w:val="0"/>
        <w:numPr>
          <w:ilvl w:val="0"/>
          <w:numId w:val="26"/>
        </w:numPr>
        <w:tabs>
          <w:tab w:val="left" w:pos="16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Соблюдение противопожарных требований: наличие системы оповещения о пожаре, отдельных выходов, назначение ответственного за противопожарное состояние и проведение учебных мероприятий по утвержденному графику. Каждый педагог несет ответственность за жизнь и 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здоровье вверенных ему детей. За отчетный период в детском саду не было ни одного случая пищевого</w:t>
      </w:r>
      <w:r w:rsidRPr="00475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отравления и травматизма по вине сотрудников.</w:t>
      </w:r>
    </w:p>
    <w:p w:rsidR="00B37475" w:rsidRDefault="00B37475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75373" w:rsidRPr="00475373" w:rsidRDefault="00475373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Преемственность детского сада и школы</w:t>
      </w:r>
    </w:p>
    <w:p w:rsidR="00475373" w:rsidRPr="00475373" w:rsidRDefault="00475373" w:rsidP="00F035A6">
      <w:pPr>
        <w:widowControl w:val="0"/>
        <w:spacing w:after="0" w:line="276" w:lineRule="auto"/>
        <w:ind w:firstLine="1040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Детский сад уже много лет сотрудничает с</w:t>
      </w:r>
      <w:r w:rsidR="00E7024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общеобразовательной школой № 1</w:t>
      </w:r>
      <w:r w:rsidRPr="0047537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 детского сада следит за </w:t>
      </w:r>
      <w:r w:rsidRPr="00475373">
        <w:rPr>
          <w:rFonts w:ascii="Times New Roman" w:eastAsia="Times New Roman" w:hAnsi="Times New Roman" w:cs="Times New Roman"/>
          <w:sz w:val="28"/>
          <w:szCs w:val="28"/>
        </w:rPr>
        <w:t xml:space="preserve">успехами наших выпускников на 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протяжении первого года обучения. В течение 2018 года совместно со школой</w:t>
      </w:r>
      <w:r w:rsidRPr="00475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проведены ряд мероприятий по нравственно - патриотическому воспитанию: совместные выставки, экскурсии, взаимопосещения и акции.</w:t>
      </w:r>
    </w:p>
    <w:p w:rsidR="00475373" w:rsidRPr="00475373" w:rsidRDefault="00475373" w:rsidP="00F035A6">
      <w:pPr>
        <w:widowControl w:val="0"/>
        <w:tabs>
          <w:tab w:val="left" w:pos="18254"/>
        </w:tabs>
        <w:spacing w:after="0" w:line="276" w:lineRule="auto"/>
        <w:ind w:left="440"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5373" w:rsidRPr="00475373" w:rsidRDefault="00475373" w:rsidP="00F035A6">
      <w:pPr>
        <w:widowControl w:val="0"/>
        <w:tabs>
          <w:tab w:val="left" w:pos="18254"/>
        </w:tabs>
        <w:spacing w:after="0" w:line="276" w:lineRule="auto"/>
        <w:ind w:left="440" w:hanging="6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1.11. Функционирование внутренней системы оценки качества</w:t>
      </w:r>
    </w:p>
    <w:p w:rsidR="00475373" w:rsidRPr="00475373" w:rsidRDefault="00475373" w:rsidP="00F035A6">
      <w:pPr>
        <w:widowControl w:val="0"/>
        <w:spacing w:after="0" w:line="276" w:lineRule="auto"/>
        <w:ind w:left="440" w:right="660" w:firstLine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ДОУ разработана Программа «Мониторинг качества дошкольного образования». Качество дошкольного образования в ДОУ - это управляемый процесс, это результат деятельности всего педагогического коллектива. 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475373" w:rsidRPr="00475373" w:rsidRDefault="00475373" w:rsidP="00F035A6">
      <w:pPr>
        <w:widowControl w:val="0"/>
        <w:spacing w:after="0" w:line="276" w:lineRule="auto"/>
        <w:ind w:left="440" w:hanging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Задачи мониторинга:</w:t>
      </w:r>
    </w:p>
    <w:p w:rsidR="00475373" w:rsidRPr="00475373" w:rsidRDefault="00475373" w:rsidP="00F035A6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Получение объективной информации о функционировании и развитии образования ' в ДОУ.</w:t>
      </w:r>
    </w:p>
    <w:p w:rsidR="00475373" w:rsidRPr="00475373" w:rsidRDefault="00475373" w:rsidP="00F035A6">
      <w:pPr>
        <w:widowControl w:val="0"/>
        <w:numPr>
          <w:ilvl w:val="0"/>
          <w:numId w:val="27"/>
        </w:numPr>
        <w:tabs>
          <w:tab w:val="left" w:pos="992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образования.</w:t>
      </w:r>
    </w:p>
    <w:p w:rsidR="00475373" w:rsidRPr="00475373" w:rsidRDefault="00475373" w:rsidP="00F035A6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всем участникам образовательного процесса и общественности достоверной информации о качестве образования в ДОУ.</w:t>
      </w:r>
    </w:p>
    <w:p w:rsidR="00475373" w:rsidRPr="00475373" w:rsidRDefault="00475373" w:rsidP="00F035A6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Принятие обоснованных и своевременных управленческих решений по совершенствованию образования в ДОУ.</w:t>
      </w:r>
    </w:p>
    <w:p w:rsidR="00475373" w:rsidRPr="00475373" w:rsidRDefault="00475373" w:rsidP="00F035A6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Прогнозирование развития образовательной системы ДОУ.</w:t>
      </w:r>
    </w:p>
    <w:p w:rsidR="00475373" w:rsidRPr="00475373" w:rsidRDefault="00475373" w:rsidP="00F035A6">
      <w:pPr>
        <w:widowControl w:val="0"/>
        <w:spacing w:after="0" w:line="276" w:lineRule="auto"/>
        <w:ind w:left="440" w:right="88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организуется по результатам календарного года по приказу заведующего ДОУ, в котором указываются сроки проведения мониторинга, создается экспертная группа по организации и проведению мониторинга качества дошкольного образования в ДОУ, назначается ее состав. В мониторинге в качестве экспертов участвуют специалисты (заведующий, старший воспитатель, психолог, логопед и  педагоги ДОУ, имеющие первую и высшую квалификационные категории). Эксперты обязаны при проведении процедуры заполнения листа экспертной оценки следовать правилам работы с персональными данными.</w:t>
      </w:r>
    </w:p>
    <w:p w:rsidR="003C39D8" w:rsidRDefault="003C39D8" w:rsidP="00F035A6">
      <w:pPr>
        <w:keepNext/>
        <w:keepLines/>
        <w:widowControl w:val="0"/>
        <w:spacing w:after="0" w:line="276" w:lineRule="auto"/>
        <w:ind w:right="2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C39D8" w:rsidRDefault="003C39D8" w:rsidP="00F035A6">
      <w:pPr>
        <w:keepNext/>
        <w:keepLines/>
        <w:widowControl w:val="0"/>
        <w:spacing w:after="0" w:line="276" w:lineRule="auto"/>
        <w:ind w:right="2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C39D8" w:rsidRDefault="003C39D8" w:rsidP="00F035A6">
      <w:pPr>
        <w:keepNext/>
        <w:keepLines/>
        <w:widowControl w:val="0"/>
        <w:spacing w:after="0" w:line="276" w:lineRule="auto"/>
        <w:ind w:right="2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C39D8" w:rsidRDefault="003C39D8" w:rsidP="00F035A6">
      <w:pPr>
        <w:keepNext/>
        <w:keepLines/>
        <w:widowControl w:val="0"/>
        <w:spacing w:after="0" w:line="276" w:lineRule="auto"/>
        <w:ind w:right="2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C39D8" w:rsidRDefault="003C39D8" w:rsidP="00F035A6">
      <w:pPr>
        <w:keepNext/>
        <w:keepLines/>
        <w:widowControl w:val="0"/>
        <w:spacing w:after="0" w:line="276" w:lineRule="auto"/>
        <w:ind w:right="2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691D" w:rsidRDefault="001F691D" w:rsidP="00F035A6">
      <w:pPr>
        <w:keepNext/>
        <w:keepLines/>
        <w:widowControl w:val="0"/>
        <w:spacing w:after="0" w:line="276" w:lineRule="auto"/>
        <w:ind w:right="2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75373" w:rsidRPr="00475373" w:rsidRDefault="00475373" w:rsidP="00F035A6">
      <w:pPr>
        <w:keepNext/>
        <w:keepLines/>
        <w:widowControl w:val="0"/>
        <w:spacing w:after="0" w:line="276" w:lineRule="auto"/>
        <w:ind w:right="2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7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Результат мониторинга качества дошкольного о</w:t>
      </w:r>
      <w:r w:rsidR="00BE7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бразования в ДОУ по  итогам 2020</w:t>
      </w:r>
      <w:r w:rsidRPr="0047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года.</w:t>
      </w:r>
    </w:p>
    <w:tbl>
      <w:tblPr>
        <w:tblW w:w="11482" w:type="dxa"/>
        <w:tblInd w:w="-11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1"/>
        <w:gridCol w:w="5670"/>
        <w:gridCol w:w="851"/>
        <w:gridCol w:w="850"/>
      </w:tblGrid>
      <w:tr w:rsidR="00475373" w:rsidRPr="00475373" w:rsidTr="00FB5900">
        <w:trPr>
          <w:trHeight w:val="10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50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Объект мониторинга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B3747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Критерии оценки параметра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373" w:rsidRPr="00475373" w:rsidRDefault="00475373" w:rsidP="00B37475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Показатель</w:t>
            </w:r>
          </w:p>
          <w:p w:rsidR="00475373" w:rsidRPr="00475373" w:rsidRDefault="00475373" w:rsidP="00B37475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 ДОУ</w:t>
            </w:r>
          </w:p>
        </w:tc>
      </w:tr>
      <w:tr w:rsidR="00475373" w:rsidRPr="00475373" w:rsidTr="00B37475">
        <w:trPr>
          <w:trHeight w:val="140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Соответствие ООП ДО</w:t>
            </w:r>
          </w:p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требованиям действующих нормативных правовых документов (ФГОС)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 Оценка нормативно-правовых актов ДОУ соответствию ФЗ «Об образовании в РФ» и ФГ ОС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93%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4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93%</w:t>
            </w:r>
          </w:p>
        </w:tc>
      </w:tr>
      <w:tr w:rsidR="00475373" w:rsidRPr="00475373" w:rsidTr="00B37475">
        <w:trPr>
          <w:trHeight w:val="894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B37475" w:rsidP="00F035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          </w:t>
            </w:r>
            <w:r w:rsidR="00475373"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 Оценка ООП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94%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75373" w:rsidRPr="00475373" w:rsidTr="00B37475">
        <w:trPr>
          <w:trHeight w:val="8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75373" w:rsidRPr="00475373" w:rsidTr="00B37475">
        <w:trPr>
          <w:trHeight w:val="72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Соответствие условий</w:t>
            </w:r>
          </w:p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реализации ООП</w:t>
            </w:r>
          </w:p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ДО требованиям ФГОС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Оценка кадрового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BE7700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90</w:t>
            </w:r>
            <w:r w:rsidR="00475373"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left="50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91,6%</w:t>
            </w:r>
          </w:p>
        </w:tc>
      </w:tr>
      <w:tr w:rsidR="00475373" w:rsidRPr="00475373" w:rsidTr="00B37475">
        <w:trPr>
          <w:trHeight w:val="722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BE7700">
            <w:pPr>
              <w:widowControl w:val="0"/>
              <w:spacing w:after="0" w:line="276" w:lineRule="auto"/>
              <w:ind w:hanging="6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4. Оценка управления в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98%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75373" w:rsidRPr="00475373" w:rsidTr="00B37475">
        <w:trPr>
          <w:trHeight w:val="735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BE7700">
            <w:pPr>
              <w:widowControl w:val="0"/>
              <w:spacing w:after="0" w:line="276" w:lineRule="auto"/>
              <w:ind w:hanging="6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5. Оценка материально-технического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75373" w:rsidRPr="00475373" w:rsidTr="00B37475">
        <w:trPr>
          <w:trHeight w:val="1005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6. Оценка состояния охраны жизни и здоровья 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93%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75373" w:rsidRPr="00475373" w:rsidTr="00B37475">
        <w:trPr>
          <w:trHeight w:val="74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7. Оценка развивающей среды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91%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75373" w:rsidRPr="00475373" w:rsidTr="00B37475">
        <w:trPr>
          <w:trHeight w:val="8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Соответствие результатов </w:t>
            </w:r>
          </w:p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освоения ООП ДО ФГОС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8. Оценка освоения воспитанниками ООП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4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93%</w:t>
            </w:r>
          </w:p>
        </w:tc>
      </w:tr>
      <w:tr w:rsidR="00475373" w:rsidRPr="00475373" w:rsidTr="00B37475">
        <w:trPr>
          <w:trHeight w:val="14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Удовлетворенность потребностей семьи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9. Оценка результатов опроса общественного мнения родителей детей, посещающих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6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right="240"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99%</w:t>
            </w:r>
          </w:p>
        </w:tc>
      </w:tr>
      <w:tr w:rsidR="00475373" w:rsidRPr="00475373" w:rsidTr="00B37475">
        <w:trPr>
          <w:trHeight w:val="136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ВЫВОД О КАЧЕСТВЕ ДОШКОЛЬНОГО </w:t>
            </w:r>
          </w:p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ОБРАЗОВАНИЯ В ДОУ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373" w:rsidRPr="00475373" w:rsidRDefault="00475373" w:rsidP="00F035A6">
            <w:pPr>
              <w:widowControl w:val="0"/>
              <w:spacing w:after="0" w:line="276" w:lineRule="auto"/>
              <w:ind w:hanging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95%</w:t>
            </w:r>
          </w:p>
        </w:tc>
      </w:tr>
    </w:tbl>
    <w:p w:rsidR="00475373" w:rsidRPr="00475373" w:rsidRDefault="00475373" w:rsidP="00F035A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5373" w:rsidRPr="00F87176" w:rsidRDefault="00475373" w:rsidP="00F035A6">
      <w:pPr>
        <w:widowControl w:val="0"/>
        <w:spacing w:after="0" w:line="276" w:lineRule="auto"/>
        <w:ind w:left="440" w:firstLine="1420"/>
        <w:rPr>
          <w:rFonts w:ascii="Times New Roman" w:eastAsia="Times New Roman" w:hAnsi="Times New Roman" w:cs="Times New Roman"/>
          <w:sz w:val="28"/>
          <w:szCs w:val="28"/>
        </w:rPr>
      </w:pPr>
    </w:p>
    <w:p w:rsidR="00F87176" w:rsidRPr="00F87176" w:rsidRDefault="00F87176" w:rsidP="00F035A6">
      <w:pPr>
        <w:keepNext/>
        <w:keepLines/>
        <w:widowControl w:val="0"/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87176" w:rsidRPr="00F87176" w:rsidRDefault="00F87176" w:rsidP="00F035A6">
      <w:pPr>
        <w:keepNext/>
        <w:keepLines/>
        <w:widowControl w:val="0"/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75CA" w:rsidRPr="00FB3A78" w:rsidRDefault="005F75CA" w:rsidP="00F035A6">
      <w:pPr>
        <w:widowControl w:val="0"/>
        <w:tabs>
          <w:tab w:val="left" w:pos="9654"/>
          <w:tab w:val="left" w:pos="1384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5F75CA" w:rsidRPr="00FB3A78" w:rsidSect="0004175F">
      <w:pgSz w:w="11906" w:h="16838"/>
      <w:pgMar w:top="567" w:right="1274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13D"/>
    <w:multiLevelType w:val="multilevel"/>
    <w:tmpl w:val="42CE5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31397"/>
    <w:multiLevelType w:val="multilevel"/>
    <w:tmpl w:val="DCD8F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9100E"/>
    <w:multiLevelType w:val="multilevel"/>
    <w:tmpl w:val="CEC0189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54FF5"/>
    <w:multiLevelType w:val="multilevel"/>
    <w:tmpl w:val="5FC0C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D3C16"/>
    <w:multiLevelType w:val="multilevel"/>
    <w:tmpl w:val="9AA059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E0F3C"/>
    <w:multiLevelType w:val="multilevel"/>
    <w:tmpl w:val="3B5A3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71417"/>
    <w:multiLevelType w:val="multilevel"/>
    <w:tmpl w:val="D84C93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193977"/>
    <w:multiLevelType w:val="multilevel"/>
    <w:tmpl w:val="99A6E2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8324EB"/>
    <w:multiLevelType w:val="multilevel"/>
    <w:tmpl w:val="7332C6F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E5390C"/>
    <w:multiLevelType w:val="multilevel"/>
    <w:tmpl w:val="70FA9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90691E"/>
    <w:multiLevelType w:val="multilevel"/>
    <w:tmpl w:val="09A20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937F42"/>
    <w:multiLevelType w:val="multilevel"/>
    <w:tmpl w:val="3454C7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D0786A"/>
    <w:multiLevelType w:val="multilevel"/>
    <w:tmpl w:val="975C4C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151FE7"/>
    <w:multiLevelType w:val="multilevel"/>
    <w:tmpl w:val="A83A3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7D3FB4"/>
    <w:multiLevelType w:val="hybridMultilevel"/>
    <w:tmpl w:val="339AF80C"/>
    <w:lvl w:ilvl="0" w:tplc="679C4B52">
      <w:numFmt w:val="bullet"/>
      <w:lvlText w:val="-"/>
      <w:lvlJc w:val="left"/>
      <w:pPr>
        <w:ind w:left="10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F3087BE">
      <w:numFmt w:val="bullet"/>
      <w:lvlText w:val="•"/>
      <w:lvlJc w:val="left"/>
      <w:pPr>
        <w:ind w:left="754" w:hanging="308"/>
      </w:pPr>
      <w:rPr>
        <w:rFonts w:hint="default"/>
        <w:lang w:val="ru-RU" w:eastAsia="ru-RU" w:bidi="ru-RU"/>
      </w:rPr>
    </w:lvl>
    <w:lvl w:ilvl="2" w:tplc="25603CFA">
      <w:numFmt w:val="bullet"/>
      <w:lvlText w:val="•"/>
      <w:lvlJc w:val="left"/>
      <w:pPr>
        <w:ind w:left="1408" w:hanging="308"/>
      </w:pPr>
      <w:rPr>
        <w:rFonts w:hint="default"/>
        <w:lang w:val="ru-RU" w:eastAsia="ru-RU" w:bidi="ru-RU"/>
      </w:rPr>
    </w:lvl>
    <w:lvl w:ilvl="3" w:tplc="8C3E969A">
      <w:numFmt w:val="bullet"/>
      <w:lvlText w:val="•"/>
      <w:lvlJc w:val="left"/>
      <w:pPr>
        <w:ind w:left="2062" w:hanging="308"/>
      </w:pPr>
      <w:rPr>
        <w:rFonts w:hint="default"/>
        <w:lang w:val="ru-RU" w:eastAsia="ru-RU" w:bidi="ru-RU"/>
      </w:rPr>
    </w:lvl>
    <w:lvl w:ilvl="4" w:tplc="0ECAE0E4">
      <w:numFmt w:val="bullet"/>
      <w:lvlText w:val="•"/>
      <w:lvlJc w:val="left"/>
      <w:pPr>
        <w:ind w:left="2716" w:hanging="308"/>
      </w:pPr>
      <w:rPr>
        <w:rFonts w:hint="default"/>
        <w:lang w:val="ru-RU" w:eastAsia="ru-RU" w:bidi="ru-RU"/>
      </w:rPr>
    </w:lvl>
    <w:lvl w:ilvl="5" w:tplc="427E62F2">
      <w:numFmt w:val="bullet"/>
      <w:lvlText w:val="•"/>
      <w:lvlJc w:val="left"/>
      <w:pPr>
        <w:ind w:left="3371" w:hanging="308"/>
      </w:pPr>
      <w:rPr>
        <w:rFonts w:hint="default"/>
        <w:lang w:val="ru-RU" w:eastAsia="ru-RU" w:bidi="ru-RU"/>
      </w:rPr>
    </w:lvl>
    <w:lvl w:ilvl="6" w:tplc="7E1EA6EC">
      <w:numFmt w:val="bullet"/>
      <w:lvlText w:val="•"/>
      <w:lvlJc w:val="left"/>
      <w:pPr>
        <w:ind w:left="4025" w:hanging="308"/>
      </w:pPr>
      <w:rPr>
        <w:rFonts w:hint="default"/>
        <w:lang w:val="ru-RU" w:eastAsia="ru-RU" w:bidi="ru-RU"/>
      </w:rPr>
    </w:lvl>
    <w:lvl w:ilvl="7" w:tplc="55786FF8">
      <w:numFmt w:val="bullet"/>
      <w:lvlText w:val="•"/>
      <w:lvlJc w:val="left"/>
      <w:pPr>
        <w:ind w:left="4679" w:hanging="308"/>
      </w:pPr>
      <w:rPr>
        <w:rFonts w:hint="default"/>
        <w:lang w:val="ru-RU" w:eastAsia="ru-RU" w:bidi="ru-RU"/>
      </w:rPr>
    </w:lvl>
    <w:lvl w:ilvl="8" w:tplc="211EFD54">
      <w:numFmt w:val="bullet"/>
      <w:lvlText w:val="•"/>
      <w:lvlJc w:val="left"/>
      <w:pPr>
        <w:ind w:left="5333" w:hanging="308"/>
      </w:pPr>
      <w:rPr>
        <w:rFonts w:hint="default"/>
        <w:lang w:val="ru-RU" w:eastAsia="ru-RU" w:bidi="ru-RU"/>
      </w:rPr>
    </w:lvl>
  </w:abstractNum>
  <w:abstractNum w:abstractNumId="15">
    <w:nsid w:val="47BF2C05"/>
    <w:multiLevelType w:val="multilevel"/>
    <w:tmpl w:val="6C5C6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4434E3"/>
    <w:multiLevelType w:val="multilevel"/>
    <w:tmpl w:val="D9F08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3324AB"/>
    <w:multiLevelType w:val="multilevel"/>
    <w:tmpl w:val="4844B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EE2EFE"/>
    <w:multiLevelType w:val="multilevel"/>
    <w:tmpl w:val="EE2A5D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1622E5"/>
    <w:multiLevelType w:val="hybridMultilevel"/>
    <w:tmpl w:val="FA5426C4"/>
    <w:lvl w:ilvl="0" w:tplc="18BE8AA8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79E1010"/>
    <w:multiLevelType w:val="multilevel"/>
    <w:tmpl w:val="8A3EF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7C156F"/>
    <w:multiLevelType w:val="multilevel"/>
    <w:tmpl w:val="B44EC31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63CE2395"/>
    <w:multiLevelType w:val="hybridMultilevel"/>
    <w:tmpl w:val="4CA49E86"/>
    <w:lvl w:ilvl="0" w:tplc="800E3868">
      <w:start w:val="2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>
    <w:nsid w:val="67697CDF"/>
    <w:multiLevelType w:val="multilevel"/>
    <w:tmpl w:val="B596B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C949AE"/>
    <w:multiLevelType w:val="multilevel"/>
    <w:tmpl w:val="953A7D0A"/>
    <w:lvl w:ilvl="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8" w:hanging="2160"/>
      </w:pPr>
      <w:rPr>
        <w:rFonts w:hint="default"/>
      </w:rPr>
    </w:lvl>
  </w:abstractNum>
  <w:abstractNum w:abstractNumId="25">
    <w:nsid w:val="797F465C"/>
    <w:multiLevelType w:val="multilevel"/>
    <w:tmpl w:val="BBDC8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0823F4"/>
    <w:multiLevelType w:val="multilevel"/>
    <w:tmpl w:val="1892E2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907EE2"/>
    <w:multiLevelType w:val="hybridMultilevel"/>
    <w:tmpl w:val="EE9EB9F8"/>
    <w:lvl w:ilvl="0" w:tplc="E48A1736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39ECCAC">
      <w:numFmt w:val="bullet"/>
      <w:lvlText w:val="•"/>
      <w:lvlJc w:val="left"/>
      <w:pPr>
        <w:ind w:left="1402" w:hanging="360"/>
      </w:pPr>
      <w:rPr>
        <w:rFonts w:hint="default"/>
        <w:lang w:val="ru-RU" w:eastAsia="ru-RU" w:bidi="ru-RU"/>
      </w:rPr>
    </w:lvl>
    <w:lvl w:ilvl="2" w:tplc="A00A487A">
      <w:numFmt w:val="bullet"/>
      <w:lvlText w:val="•"/>
      <w:lvlJc w:val="left"/>
      <w:pPr>
        <w:ind w:left="1984" w:hanging="360"/>
      </w:pPr>
      <w:rPr>
        <w:rFonts w:hint="default"/>
        <w:lang w:val="ru-RU" w:eastAsia="ru-RU" w:bidi="ru-RU"/>
      </w:rPr>
    </w:lvl>
    <w:lvl w:ilvl="3" w:tplc="0462A11E">
      <w:numFmt w:val="bullet"/>
      <w:lvlText w:val="•"/>
      <w:lvlJc w:val="left"/>
      <w:pPr>
        <w:ind w:left="2566" w:hanging="360"/>
      </w:pPr>
      <w:rPr>
        <w:rFonts w:hint="default"/>
        <w:lang w:val="ru-RU" w:eastAsia="ru-RU" w:bidi="ru-RU"/>
      </w:rPr>
    </w:lvl>
    <w:lvl w:ilvl="4" w:tplc="68840E0A">
      <w:numFmt w:val="bullet"/>
      <w:lvlText w:val="•"/>
      <w:lvlJc w:val="left"/>
      <w:pPr>
        <w:ind w:left="3148" w:hanging="360"/>
      </w:pPr>
      <w:rPr>
        <w:rFonts w:hint="default"/>
        <w:lang w:val="ru-RU" w:eastAsia="ru-RU" w:bidi="ru-RU"/>
      </w:rPr>
    </w:lvl>
    <w:lvl w:ilvl="5" w:tplc="D27C7FCA">
      <w:numFmt w:val="bullet"/>
      <w:lvlText w:val="•"/>
      <w:lvlJc w:val="left"/>
      <w:pPr>
        <w:ind w:left="3731" w:hanging="360"/>
      </w:pPr>
      <w:rPr>
        <w:rFonts w:hint="default"/>
        <w:lang w:val="ru-RU" w:eastAsia="ru-RU" w:bidi="ru-RU"/>
      </w:rPr>
    </w:lvl>
    <w:lvl w:ilvl="6" w:tplc="DE12F5EC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7" w:tplc="E482CB58">
      <w:numFmt w:val="bullet"/>
      <w:lvlText w:val="•"/>
      <w:lvlJc w:val="left"/>
      <w:pPr>
        <w:ind w:left="4895" w:hanging="360"/>
      </w:pPr>
      <w:rPr>
        <w:rFonts w:hint="default"/>
        <w:lang w:val="ru-RU" w:eastAsia="ru-RU" w:bidi="ru-RU"/>
      </w:rPr>
    </w:lvl>
    <w:lvl w:ilvl="8" w:tplc="9EE08D9A">
      <w:numFmt w:val="bullet"/>
      <w:lvlText w:val="•"/>
      <w:lvlJc w:val="left"/>
      <w:pPr>
        <w:ind w:left="5477" w:hanging="360"/>
      </w:pPr>
      <w:rPr>
        <w:rFonts w:hint="default"/>
        <w:lang w:val="ru-RU" w:eastAsia="ru-RU" w:bidi="ru-RU"/>
      </w:rPr>
    </w:lvl>
  </w:abstractNum>
  <w:num w:numId="1">
    <w:abstractNumId w:val="27"/>
  </w:num>
  <w:num w:numId="2">
    <w:abstractNumId w:val="22"/>
  </w:num>
  <w:num w:numId="3">
    <w:abstractNumId w:val="19"/>
  </w:num>
  <w:num w:numId="4">
    <w:abstractNumId w:val="14"/>
  </w:num>
  <w:num w:numId="5">
    <w:abstractNumId w:val="24"/>
  </w:num>
  <w:num w:numId="6">
    <w:abstractNumId w:val="6"/>
  </w:num>
  <w:num w:numId="7">
    <w:abstractNumId w:val="5"/>
  </w:num>
  <w:num w:numId="8">
    <w:abstractNumId w:val="7"/>
  </w:num>
  <w:num w:numId="9">
    <w:abstractNumId w:val="18"/>
  </w:num>
  <w:num w:numId="10">
    <w:abstractNumId w:val="1"/>
  </w:num>
  <w:num w:numId="11">
    <w:abstractNumId w:val="8"/>
  </w:num>
  <w:num w:numId="12">
    <w:abstractNumId w:val="20"/>
  </w:num>
  <w:num w:numId="13">
    <w:abstractNumId w:val="13"/>
  </w:num>
  <w:num w:numId="14">
    <w:abstractNumId w:val="9"/>
  </w:num>
  <w:num w:numId="15">
    <w:abstractNumId w:val="15"/>
  </w:num>
  <w:num w:numId="16">
    <w:abstractNumId w:val="25"/>
  </w:num>
  <w:num w:numId="17">
    <w:abstractNumId w:val="2"/>
  </w:num>
  <w:num w:numId="18">
    <w:abstractNumId w:val="16"/>
  </w:num>
  <w:num w:numId="19">
    <w:abstractNumId w:val="0"/>
  </w:num>
  <w:num w:numId="20">
    <w:abstractNumId w:val="10"/>
  </w:num>
  <w:num w:numId="21">
    <w:abstractNumId w:val="12"/>
  </w:num>
  <w:num w:numId="22">
    <w:abstractNumId w:val="3"/>
  </w:num>
  <w:num w:numId="23">
    <w:abstractNumId w:val="4"/>
  </w:num>
  <w:num w:numId="24">
    <w:abstractNumId w:val="26"/>
  </w:num>
  <w:num w:numId="25">
    <w:abstractNumId w:val="17"/>
  </w:num>
  <w:num w:numId="26">
    <w:abstractNumId w:val="23"/>
  </w:num>
  <w:num w:numId="27">
    <w:abstractNumId w:val="11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2B2A"/>
    <w:rsid w:val="0004175F"/>
    <w:rsid w:val="000A21F4"/>
    <w:rsid w:val="000A7DCE"/>
    <w:rsid w:val="000C35F1"/>
    <w:rsid w:val="000E50D0"/>
    <w:rsid w:val="000E6110"/>
    <w:rsid w:val="000F5F57"/>
    <w:rsid w:val="00142B2A"/>
    <w:rsid w:val="00143810"/>
    <w:rsid w:val="00146AEB"/>
    <w:rsid w:val="00151398"/>
    <w:rsid w:val="001552F8"/>
    <w:rsid w:val="00183589"/>
    <w:rsid w:val="00183DDB"/>
    <w:rsid w:val="001C3329"/>
    <w:rsid w:val="001F691D"/>
    <w:rsid w:val="00201BB3"/>
    <w:rsid w:val="00217FA9"/>
    <w:rsid w:val="002216DD"/>
    <w:rsid w:val="00233B00"/>
    <w:rsid w:val="00242BA7"/>
    <w:rsid w:val="00297573"/>
    <w:rsid w:val="002C1199"/>
    <w:rsid w:val="002D2F9A"/>
    <w:rsid w:val="002E7E0D"/>
    <w:rsid w:val="00310477"/>
    <w:rsid w:val="00334F0E"/>
    <w:rsid w:val="003720C1"/>
    <w:rsid w:val="003A6CEC"/>
    <w:rsid w:val="003C39D8"/>
    <w:rsid w:val="00447FCC"/>
    <w:rsid w:val="004517A2"/>
    <w:rsid w:val="00475373"/>
    <w:rsid w:val="00492F7A"/>
    <w:rsid w:val="004E4423"/>
    <w:rsid w:val="004F38CE"/>
    <w:rsid w:val="00576012"/>
    <w:rsid w:val="00580E68"/>
    <w:rsid w:val="005834E6"/>
    <w:rsid w:val="005836D4"/>
    <w:rsid w:val="00595820"/>
    <w:rsid w:val="005B3D21"/>
    <w:rsid w:val="005C3A2F"/>
    <w:rsid w:val="005E7D81"/>
    <w:rsid w:val="005F75CA"/>
    <w:rsid w:val="006115A8"/>
    <w:rsid w:val="0064789D"/>
    <w:rsid w:val="00692B90"/>
    <w:rsid w:val="006C03BC"/>
    <w:rsid w:val="006C6875"/>
    <w:rsid w:val="006C68F1"/>
    <w:rsid w:val="006E4FDB"/>
    <w:rsid w:val="006E536D"/>
    <w:rsid w:val="006E6BB7"/>
    <w:rsid w:val="00733B70"/>
    <w:rsid w:val="00762D75"/>
    <w:rsid w:val="0078373E"/>
    <w:rsid w:val="007840A5"/>
    <w:rsid w:val="0079121F"/>
    <w:rsid w:val="007A28A4"/>
    <w:rsid w:val="007B1895"/>
    <w:rsid w:val="007D2990"/>
    <w:rsid w:val="007F25A4"/>
    <w:rsid w:val="0080299E"/>
    <w:rsid w:val="00860468"/>
    <w:rsid w:val="00864A23"/>
    <w:rsid w:val="00865100"/>
    <w:rsid w:val="0087296D"/>
    <w:rsid w:val="0089319A"/>
    <w:rsid w:val="008C5206"/>
    <w:rsid w:val="008D2829"/>
    <w:rsid w:val="008D6611"/>
    <w:rsid w:val="008F449A"/>
    <w:rsid w:val="00901E0C"/>
    <w:rsid w:val="00905D4B"/>
    <w:rsid w:val="00912F53"/>
    <w:rsid w:val="00922E4D"/>
    <w:rsid w:val="00954303"/>
    <w:rsid w:val="00983FCE"/>
    <w:rsid w:val="00986BF1"/>
    <w:rsid w:val="009877D7"/>
    <w:rsid w:val="009D2C74"/>
    <w:rsid w:val="00A43EB8"/>
    <w:rsid w:val="00A5269F"/>
    <w:rsid w:val="00A82A00"/>
    <w:rsid w:val="00AA793E"/>
    <w:rsid w:val="00AC3808"/>
    <w:rsid w:val="00AD29C3"/>
    <w:rsid w:val="00B0341F"/>
    <w:rsid w:val="00B05480"/>
    <w:rsid w:val="00B1391B"/>
    <w:rsid w:val="00B37475"/>
    <w:rsid w:val="00B4758F"/>
    <w:rsid w:val="00BB3DA1"/>
    <w:rsid w:val="00BC0EF6"/>
    <w:rsid w:val="00BE7700"/>
    <w:rsid w:val="00C22A4B"/>
    <w:rsid w:val="00C62E12"/>
    <w:rsid w:val="00C9192D"/>
    <w:rsid w:val="00CE08A4"/>
    <w:rsid w:val="00CE1302"/>
    <w:rsid w:val="00CF0C0F"/>
    <w:rsid w:val="00D005B0"/>
    <w:rsid w:val="00D109CD"/>
    <w:rsid w:val="00D14E6B"/>
    <w:rsid w:val="00D32869"/>
    <w:rsid w:val="00D343EA"/>
    <w:rsid w:val="00D6392C"/>
    <w:rsid w:val="00D74EFC"/>
    <w:rsid w:val="00DC1496"/>
    <w:rsid w:val="00DD6A9C"/>
    <w:rsid w:val="00DD7060"/>
    <w:rsid w:val="00E0635A"/>
    <w:rsid w:val="00E25D11"/>
    <w:rsid w:val="00E57F47"/>
    <w:rsid w:val="00E70243"/>
    <w:rsid w:val="00E73D22"/>
    <w:rsid w:val="00E950A0"/>
    <w:rsid w:val="00EA75A4"/>
    <w:rsid w:val="00ED3762"/>
    <w:rsid w:val="00F035A6"/>
    <w:rsid w:val="00F17508"/>
    <w:rsid w:val="00F333A2"/>
    <w:rsid w:val="00F3544A"/>
    <w:rsid w:val="00F85CCA"/>
    <w:rsid w:val="00F87176"/>
    <w:rsid w:val="00FB3A78"/>
    <w:rsid w:val="00FB5900"/>
    <w:rsid w:val="00FC192E"/>
    <w:rsid w:val="00FC491D"/>
    <w:rsid w:val="00FC7F9C"/>
    <w:rsid w:val="00FF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6BF1"/>
    <w:rPr>
      <w:color w:val="0563C1" w:themeColor="hyperlink"/>
      <w:u w:val="single"/>
    </w:rPr>
  </w:style>
  <w:style w:type="character" w:styleId="a5">
    <w:name w:val="Strong"/>
    <w:basedOn w:val="a0"/>
    <w:uiPriority w:val="99"/>
    <w:qFormat/>
    <w:rsid w:val="00986BF1"/>
    <w:rPr>
      <w:rFonts w:ascii="Times New Roman" w:hAnsi="Times New Roman" w:cs="Times New Roman" w:hint="default"/>
      <w:b/>
      <w:bCs w:val="0"/>
    </w:rPr>
  </w:style>
  <w:style w:type="character" w:customStyle="1" w:styleId="2">
    <w:name w:val="Основной текст (2)_"/>
    <w:basedOn w:val="a0"/>
    <w:link w:val="20"/>
    <w:rsid w:val="00233B00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B00"/>
    <w:pPr>
      <w:widowControl w:val="0"/>
      <w:shd w:val="clear" w:color="auto" w:fill="FFFFFF"/>
      <w:spacing w:after="0" w:line="792" w:lineRule="exact"/>
      <w:ind w:hanging="640"/>
      <w:jc w:val="both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221pt">
    <w:name w:val="Основной текст (2) + 21 pt;Полужирный"/>
    <w:basedOn w:val="2"/>
    <w:rsid w:val="00233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2105pt10">
    <w:name w:val="Основной текст (2) + 10;5 pt;Масштаб 10%"/>
    <w:basedOn w:val="2"/>
    <w:rsid w:val="00233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0pt">
    <w:name w:val="Основной текст (2) + 20 pt"/>
    <w:basedOn w:val="2"/>
    <w:rsid w:val="00233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"/>
    <w:rsid w:val="00233B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20pt3pt">
    <w:name w:val="Основной текст (2) + 20 pt;Интервал 3 pt"/>
    <w:basedOn w:val="2"/>
    <w:rsid w:val="00233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A2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F38CE"/>
    <w:pPr>
      <w:ind w:left="720"/>
      <w:contextualSpacing/>
    </w:pPr>
  </w:style>
  <w:style w:type="table" w:styleId="a7">
    <w:name w:val="Table Grid"/>
    <w:basedOn w:val="a1"/>
    <w:uiPriority w:val="39"/>
    <w:rsid w:val="00217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5F7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petushok11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55FE-E13F-4BE1-901D-62064509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31</Pages>
  <Words>7169</Words>
  <Characters>40869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</cp:lastModifiedBy>
  <cp:revision>4</cp:revision>
  <dcterms:created xsi:type="dcterms:W3CDTF">2020-04-07T08:23:00Z</dcterms:created>
  <dcterms:modified xsi:type="dcterms:W3CDTF">2021-04-26T10:44:00Z</dcterms:modified>
</cp:coreProperties>
</file>